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D0E64" w14:textId="75BFBC31" w:rsidR="004D28E1" w:rsidRDefault="00406B23" w:rsidP="00703C15">
      <w:pPr>
        <w:tabs>
          <w:tab w:val="left" w:pos="709"/>
          <w:tab w:val="left" w:pos="5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D28E1">
        <w:rPr>
          <w:b/>
          <w:sz w:val="28"/>
          <w:szCs w:val="28"/>
        </w:rPr>
        <w:t>УНЕЧСКИЙ МУНИЦИПАЛЬНЫЙ РАЙОН БРЯНСКОЙ ОБЛАСТИ</w:t>
      </w:r>
    </w:p>
    <w:p w14:paraId="077DE594" w14:textId="77777777" w:rsidR="004D28E1" w:rsidRDefault="004D28E1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14:paraId="03DD0AAD" w14:textId="77777777" w:rsidR="004D28E1" w:rsidRDefault="004D28E1" w:rsidP="00874271">
      <w:pPr>
        <w:jc w:val="center"/>
        <w:rPr>
          <w:b/>
          <w:sz w:val="28"/>
          <w:szCs w:val="28"/>
        </w:rPr>
      </w:pPr>
    </w:p>
    <w:p w14:paraId="51EF5342" w14:textId="77777777" w:rsidR="004D28E1" w:rsidRDefault="004D28E1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195"/>
      </w:tblGrid>
      <w:tr w:rsidR="004D28E1" w14:paraId="43BD6255" w14:textId="77777777" w:rsidTr="00890286">
        <w:trPr>
          <w:trHeight w:val="104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6559DE98" w14:textId="77777777" w:rsidR="004D28E1" w:rsidRDefault="004D28E1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14:paraId="53722D0C" w14:textId="77777777" w:rsidR="004D28E1" w:rsidRDefault="004D28E1" w:rsidP="00874271">
      <w:pPr>
        <w:jc w:val="center"/>
        <w:rPr>
          <w:b/>
          <w:sz w:val="28"/>
          <w:szCs w:val="28"/>
        </w:rPr>
      </w:pPr>
    </w:p>
    <w:p w14:paraId="5E36FADA" w14:textId="76D9C942" w:rsidR="004D28E1" w:rsidRPr="00D2268B" w:rsidRDefault="00D2268B" w:rsidP="00B81F97">
      <w:pPr>
        <w:tabs>
          <w:tab w:val="left" w:pos="720"/>
        </w:tabs>
        <w:rPr>
          <w:b/>
        </w:rPr>
      </w:pPr>
      <w:r>
        <w:rPr>
          <w:b/>
        </w:rPr>
        <w:t>о</w:t>
      </w:r>
      <w:bookmarkStart w:id="0" w:name="_GoBack"/>
      <w:bookmarkEnd w:id="0"/>
      <w:r w:rsidR="004D28E1" w:rsidRPr="00D2268B">
        <w:rPr>
          <w:b/>
        </w:rPr>
        <w:t>т</w:t>
      </w:r>
      <w:r w:rsidR="00F546D4" w:rsidRPr="00D2268B">
        <w:rPr>
          <w:b/>
        </w:rPr>
        <w:t xml:space="preserve">  </w:t>
      </w:r>
      <w:r w:rsidR="00086B17" w:rsidRPr="00D2268B">
        <w:rPr>
          <w:b/>
        </w:rPr>
        <w:t>04.06.2025г.</w:t>
      </w:r>
      <w:r w:rsidR="004D28E1" w:rsidRPr="00D2268B">
        <w:rPr>
          <w:b/>
        </w:rPr>
        <w:t xml:space="preserve">  №</w:t>
      </w:r>
      <w:r w:rsidR="00F546D4" w:rsidRPr="00D2268B">
        <w:rPr>
          <w:b/>
        </w:rPr>
        <w:t xml:space="preserve"> </w:t>
      </w:r>
      <w:r w:rsidR="00086B17" w:rsidRPr="00D2268B">
        <w:rPr>
          <w:b/>
        </w:rPr>
        <w:t>5-52</w:t>
      </w:r>
    </w:p>
    <w:p w14:paraId="635B6B9D" w14:textId="3428FD83" w:rsidR="00086B17" w:rsidRDefault="00086B17" w:rsidP="00B81F97">
      <w:pPr>
        <w:tabs>
          <w:tab w:val="left" w:pos="720"/>
        </w:tabs>
      </w:pPr>
      <w:r>
        <w:t>___________________________</w:t>
      </w:r>
    </w:p>
    <w:p w14:paraId="7E4260B2" w14:textId="77777777" w:rsidR="004D28E1" w:rsidRDefault="004D28E1" w:rsidP="00874271">
      <w:pPr>
        <w:spacing w:line="360" w:lineRule="auto"/>
      </w:pPr>
      <w:r>
        <w:t>243300, г. Унеча, Брянская область</w:t>
      </w:r>
    </w:p>
    <w:p w14:paraId="72597355" w14:textId="77777777" w:rsidR="005F3AA1" w:rsidRDefault="005F3AA1" w:rsidP="002569C6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</w:p>
    <w:p w14:paraId="735E6CB2" w14:textId="7A257744" w:rsidR="00E45A00" w:rsidRDefault="00382A15" w:rsidP="002569C6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 w:rsidRPr="00173D2D">
        <w:rPr>
          <w:sz w:val="28"/>
          <w:szCs w:val="28"/>
        </w:rPr>
        <w:t>Об</w:t>
      </w:r>
      <w:r w:rsidR="00790FFD">
        <w:rPr>
          <w:sz w:val="28"/>
          <w:szCs w:val="28"/>
        </w:rPr>
        <w:t xml:space="preserve"> </w:t>
      </w:r>
      <w:r w:rsidRPr="00173D2D">
        <w:rPr>
          <w:sz w:val="28"/>
          <w:szCs w:val="28"/>
        </w:rPr>
        <w:t xml:space="preserve"> </w:t>
      </w:r>
      <w:r w:rsidR="00DE74BF">
        <w:rPr>
          <w:sz w:val="28"/>
          <w:szCs w:val="28"/>
        </w:rPr>
        <w:t xml:space="preserve"> </w:t>
      </w:r>
      <w:r w:rsidR="00790FFD">
        <w:rPr>
          <w:sz w:val="28"/>
          <w:szCs w:val="28"/>
        </w:rPr>
        <w:t xml:space="preserve"> </w:t>
      </w:r>
      <w:r w:rsidR="00DE74BF">
        <w:rPr>
          <w:sz w:val="28"/>
          <w:szCs w:val="28"/>
        </w:rPr>
        <w:t xml:space="preserve"> </w:t>
      </w:r>
      <w:r w:rsidR="00790FFD">
        <w:rPr>
          <w:sz w:val="28"/>
          <w:szCs w:val="28"/>
        </w:rPr>
        <w:t>исполнении      Прогнозного      плана</w:t>
      </w:r>
      <w:r w:rsidR="007E457D">
        <w:rPr>
          <w:sz w:val="28"/>
          <w:szCs w:val="28"/>
        </w:rPr>
        <w:t xml:space="preserve"> </w:t>
      </w:r>
    </w:p>
    <w:p w14:paraId="5C221327" w14:textId="4A0D4539" w:rsidR="00E45A00" w:rsidRDefault="00790FFD" w:rsidP="002569C6">
      <w:pPr>
        <w:tabs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приватизации  муниципального имущества</w:t>
      </w:r>
      <w:r w:rsidR="00DE74BF">
        <w:rPr>
          <w:sz w:val="28"/>
          <w:szCs w:val="28"/>
        </w:rPr>
        <w:t xml:space="preserve">  </w:t>
      </w:r>
      <w:r w:rsidR="007E457D">
        <w:rPr>
          <w:sz w:val="28"/>
          <w:szCs w:val="28"/>
        </w:rPr>
        <w:t xml:space="preserve"> </w:t>
      </w:r>
      <w:r w:rsidR="00DE74BF">
        <w:rPr>
          <w:sz w:val="28"/>
          <w:szCs w:val="28"/>
        </w:rPr>
        <w:t xml:space="preserve"> </w:t>
      </w:r>
    </w:p>
    <w:p w14:paraId="181630D4" w14:textId="3CCDB75B" w:rsidR="00DE74BF" w:rsidRDefault="00382A15" w:rsidP="00DE74BF">
      <w:pPr>
        <w:tabs>
          <w:tab w:val="left" w:pos="5103"/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DE74BF">
        <w:rPr>
          <w:sz w:val="28"/>
          <w:szCs w:val="28"/>
        </w:rPr>
        <w:t xml:space="preserve"> </w:t>
      </w:r>
      <w:r w:rsidR="00790F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образования</w:t>
      </w:r>
      <w:r w:rsidR="002569C6">
        <w:rPr>
          <w:sz w:val="28"/>
          <w:szCs w:val="28"/>
        </w:rPr>
        <w:t xml:space="preserve"> </w:t>
      </w:r>
      <w:r w:rsidR="00DE74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73D2D">
        <w:rPr>
          <w:sz w:val="28"/>
          <w:szCs w:val="28"/>
        </w:rPr>
        <w:t xml:space="preserve">«Унечское </w:t>
      </w:r>
    </w:p>
    <w:p w14:paraId="2696B615" w14:textId="7C93AD3F" w:rsidR="000E4BCC" w:rsidRDefault="00382A15" w:rsidP="00DE74BF">
      <w:pPr>
        <w:tabs>
          <w:tab w:val="left" w:pos="5103"/>
          <w:tab w:val="left" w:pos="5245"/>
          <w:tab w:val="left" w:pos="5387"/>
        </w:tabs>
        <w:jc w:val="both"/>
        <w:rPr>
          <w:sz w:val="28"/>
          <w:szCs w:val="28"/>
        </w:rPr>
      </w:pPr>
      <w:r w:rsidRPr="00173D2D">
        <w:rPr>
          <w:sz w:val="28"/>
          <w:szCs w:val="28"/>
        </w:rPr>
        <w:t xml:space="preserve">городское </w:t>
      </w:r>
      <w:r w:rsidR="00DE74BF">
        <w:rPr>
          <w:sz w:val="28"/>
          <w:szCs w:val="28"/>
        </w:rPr>
        <w:t xml:space="preserve">         </w:t>
      </w:r>
      <w:r w:rsidRPr="00173D2D">
        <w:rPr>
          <w:sz w:val="28"/>
          <w:szCs w:val="28"/>
        </w:rPr>
        <w:t>поселение</w:t>
      </w:r>
      <w:r w:rsidR="000E4BCC">
        <w:rPr>
          <w:sz w:val="28"/>
          <w:szCs w:val="28"/>
        </w:rPr>
        <w:t xml:space="preserve"> </w:t>
      </w:r>
      <w:r w:rsidR="00DE74BF">
        <w:rPr>
          <w:sz w:val="28"/>
          <w:szCs w:val="28"/>
        </w:rPr>
        <w:t xml:space="preserve">    </w:t>
      </w:r>
      <w:r w:rsidR="00E45A00">
        <w:rPr>
          <w:sz w:val="28"/>
          <w:szCs w:val="28"/>
        </w:rPr>
        <w:t xml:space="preserve">  </w:t>
      </w:r>
      <w:r w:rsidR="00DE74BF">
        <w:rPr>
          <w:sz w:val="28"/>
          <w:szCs w:val="28"/>
        </w:rPr>
        <w:t xml:space="preserve"> </w:t>
      </w:r>
      <w:r w:rsidR="002569C6">
        <w:rPr>
          <w:sz w:val="28"/>
          <w:szCs w:val="28"/>
        </w:rPr>
        <w:t xml:space="preserve"> </w:t>
      </w:r>
      <w:r w:rsidR="00DE74BF">
        <w:rPr>
          <w:sz w:val="28"/>
          <w:szCs w:val="28"/>
        </w:rPr>
        <w:t xml:space="preserve"> </w:t>
      </w:r>
      <w:r w:rsidR="00DF2BD6">
        <w:rPr>
          <w:sz w:val="28"/>
          <w:szCs w:val="28"/>
        </w:rPr>
        <w:t xml:space="preserve"> </w:t>
      </w:r>
      <w:r w:rsidR="000E4BCC">
        <w:rPr>
          <w:sz w:val="28"/>
          <w:szCs w:val="28"/>
        </w:rPr>
        <w:t>Унечского</w:t>
      </w:r>
    </w:p>
    <w:p w14:paraId="6D84F55C" w14:textId="5B69303D" w:rsidR="004D28E1" w:rsidRDefault="000E4BCC" w:rsidP="000E4BCC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Брянской области</w:t>
      </w:r>
      <w:r w:rsidR="00382A15" w:rsidRPr="00173D2D">
        <w:rPr>
          <w:sz w:val="28"/>
          <w:szCs w:val="28"/>
        </w:rPr>
        <w:t>»</w:t>
      </w:r>
    </w:p>
    <w:p w14:paraId="6D6C72F1" w14:textId="1AED1617" w:rsidR="00790FFD" w:rsidRDefault="00790FFD" w:rsidP="00790FFD">
      <w:pPr>
        <w:tabs>
          <w:tab w:val="left" w:pos="5103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 2024 год</w:t>
      </w:r>
    </w:p>
    <w:p w14:paraId="20C5B9B1" w14:textId="77777777" w:rsidR="004D28E1" w:rsidRDefault="004D28E1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14:paraId="5C718B19" w14:textId="77777777" w:rsidR="004D28E1" w:rsidRDefault="004D28E1" w:rsidP="00AF339A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</w:p>
    <w:p w14:paraId="0AF22915" w14:textId="491B7E91" w:rsidR="004D28E1" w:rsidRPr="00382A15" w:rsidRDefault="004D28E1" w:rsidP="002569C6">
      <w:pPr>
        <w:tabs>
          <w:tab w:val="left" w:pos="720"/>
          <w:tab w:val="left" w:pos="855"/>
        </w:tabs>
        <w:jc w:val="both"/>
      </w:pPr>
      <w:r>
        <w:tab/>
      </w:r>
      <w:r w:rsidR="00382A15" w:rsidRPr="00382A15">
        <w:t xml:space="preserve">Руководствуясь </w:t>
      </w:r>
      <w:r w:rsidR="00790FFD" w:rsidRPr="003E2504">
        <w:t>Федеральн</w:t>
      </w:r>
      <w:r w:rsidR="00790FFD">
        <w:t>ым</w:t>
      </w:r>
      <w:r w:rsidR="00790FFD" w:rsidRPr="003E2504">
        <w:t xml:space="preserve"> закон</w:t>
      </w:r>
      <w:r w:rsidR="00790FFD">
        <w:t>ом</w:t>
      </w:r>
      <w:r w:rsidR="00790FFD" w:rsidRPr="003E2504">
        <w:t xml:space="preserve"> от 21.12.2001 № 178–ФЗ</w:t>
      </w:r>
      <w:r w:rsidR="00790FFD">
        <w:t xml:space="preserve"> </w:t>
      </w:r>
      <w:r w:rsidR="00790FFD" w:rsidRPr="003E2504">
        <w:t>«О приватизации государственного и муниципального имущества</w:t>
      </w:r>
      <w:r w:rsidR="00790FFD">
        <w:t>»,</w:t>
      </w:r>
      <w:r w:rsidR="00790FFD" w:rsidRPr="00790FFD">
        <w:t xml:space="preserve"> </w:t>
      </w:r>
      <w:r w:rsidR="00790FFD" w:rsidRPr="003E2504">
        <w:t>Устав</w:t>
      </w:r>
      <w:r w:rsidR="00790FFD">
        <w:t>ом</w:t>
      </w:r>
      <w:r w:rsidR="00790FFD" w:rsidRPr="003E2504">
        <w:t xml:space="preserve"> муниципального образования «Унечское городское поселение</w:t>
      </w:r>
      <w:r w:rsidR="00790FFD">
        <w:t xml:space="preserve"> Унечского муниципального района Брянской области</w:t>
      </w:r>
      <w:r w:rsidR="00790FFD" w:rsidRPr="003E2504">
        <w:t>»,</w:t>
      </w:r>
      <w:r w:rsidR="00790FFD">
        <w:t xml:space="preserve"> </w:t>
      </w:r>
      <w:r w:rsidR="00790FFD" w:rsidRPr="003E2504">
        <w:t>Положением о порядке</w:t>
      </w:r>
      <w:r w:rsidR="00790FFD">
        <w:t xml:space="preserve"> и условиях</w:t>
      </w:r>
      <w:r w:rsidR="00790FFD" w:rsidRPr="003E2504">
        <w:t xml:space="preserve"> приватизации муниципального имущества</w:t>
      </w:r>
      <w:r w:rsidR="00790FFD">
        <w:t>, относящегося к собственности</w:t>
      </w:r>
      <w:r w:rsidR="00790FFD" w:rsidRPr="003E2504">
        <w:t xml:space="preserve"> муниципального образования «Унечское городское поселение</w:t>
      </w:r>
      <w:r w:rsidR="00790FFD">
        <w:t xml:space="preserve"> Унечского муниципального района Брянской области</w:t>
      </w:r>
      <w:r w:rsidR="00790FFD" w:rsidRPr="003E2504">
        <w:t>», утвержденным решением Унечского городского Совета народных депутатов от 1</w:t>
      </w:r>
      <w:r w:rsidR="00790FFD">
        <w:t>4</w:t>
      </w:r>
      <w:r w:rsidR="00790FFD" w:rsidRPr="003E2504">
        <w:t>.</w:t>
      </w:r>
      <w:r w:rsidR="00790FFD">
        <w:t>12</w:t>
      </w:r>
      <w:r w:rsidR="00790FFD" w:rsidRPr="003E2504">
        <w:t>.20</w:t>
      </w:r>
      <w:r w:rsidR="00790FFD">
        <w:t>23</w:t>
      </w:r>
      <w:r w:rsidR="00790FFD" w:rsidRPr="003E2504">
        <w:t xml:space="preserve"> № </w:t>
      </w:r>
      <w:r w:rsidR="00790FFD">
        <w:t>4</w:t>
      </w:r>
      <w:r w:rsidR="00790FFD" w:rsidRPr="003E2504">
        <w:t>-</w:t>
      </w:r>
      <w:r w:rsidR="00790FFD">
        <w:t xml:space="preserve">144 </w:t>
      </w:r>
      <w:r w:rsidR="00790FFD" w:rsidRPr="002E09C2">
        <w:t>(в редакции решения от 29.07.2024 № 4-169)</w:t>
      </w:r>
      <w:r w:rsidR="00790FFD" w:rsidRPr="003E2504">
        <w:t>,</w:t>
      </w:r>
      <w:r w:rsidR="00790FFD">
        <w:t xml:space="preserve"> </w:t>
      </w:r>
      <w:r w:rsidR="002569C6" w:rsidRPr="007B1C7C">
        <w:t>рассмотрев обращение администрации Унечского района,</w:t>
      </w:r>
      <w:r w:rsidR="00382A15">
        <w:t xml:space="preserve"> </w:t>
      </w:r>
      <w:r w:rsidR="00382A15" w:rsidRPr="00382A15">
        <w:t>Унечский городской Совет народных депутатов</w:t>
      </w:r>
    </w:p>
    <w:p w14:paraId="071ECCCB" w14:textId="77777777" w:rsidR="004D28E1" w:rsidRDefault="004D28E1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</w:t>
      </w:r>
    </w:p>
    <w:p w14:paraId="43A34A22" w14:textId="77777777" w:rsidR="004D28E1" w:rsidRPr="00DD6D18" w:rsidRDefault="004D28E1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 </w:t>
      </w:r>
      <w:r w:rsidRPr="00DD6D18">
        <w:rPr>
          <w:b/>
        </w:rPr>
        <w:t>РЕШИЛ:</w:t>
      </w:r>
    </w:p>
    <w:p w14:paraId="6A5FD1A4" w14:textId="77777777" w:rsidR="004D28E1" w:rsidRDefault="004D28E1" w:rsidP="0044054B">
      <w:pPr>
        <w:tabs>
          <w:tab w:val="left" w:pos="720"/>
        </w:tabs>
        <w:jc w:val="both"/>
        <w:rPr>
          <w:b/>
          <w:bCs/>
          <w:sz w:val="28"/>
        </w:rPr>
      </w:pPr>
    </w:p>
    <w:p w14:paraId="21E09506" w14:textId="69D5BBFB" w:rsidR="001D0D5C" w:rsidRDefault="004D28E1" w:rsidP="002569C6">
      <w:pPr>
        <w:autoSpaceDE w:val="0"/>
        <w:autoSpaceDN w:val="0"/>
        <w:adjustRightInd w:val="0"/>
        <w:ind w:firstLine="540"/>
        <w:jc w:val="both"/>
        <w:outlineLvl w:val="0"/>
      </w:pPr>
      <w:r>
        <w:tab/>
      </w:r>
      <w:r w:rsidRPr="00382A15">
        <w:t xml:space="preserve">1. </w:t>
      </w:r>
      <w:r w:rsidR="00790FFD">
        <w:t xml:space="preserve">Утвердить отчет об исполнении Прогнозного плана </w:t>
      </w:r>
      <w:r w:rsidR="00790FFD" w:rsidRPr="003E2504">
        <w:t xml:space="preserve">приватизации муниципального имущества </w:t>
      </w:r>
      <w:r w:rsidR="00790FFD">
        <w:t>м</w:t>
      </w:r>
      <w:r w:rsidR="00790FFD" w:rsidRPr="003E2504">
        <w:t>униципального образования «Унечское городское поселение</w:t>
      </w:r>
      <w:r w:rsidR="00790FFD">
        <w:t xml:space="preserve"> Унечского муниципального района Брянской области</w:t>
      </w:r>
      <w:r w:rsidR="00790FFD" w:rsidRPr="003E2504">
        <w:t xml:space="preserve">» </w:t>
      </w:r>
      <w:r w:rsidR="00790FFD">
        <w:t>з</w:t>
      </w:r>
      <w:r w:rsidR="00790FFD" w:rsidRPr="003E2504">
        <w:t>а 202</w:t>
      </w:r>
      <w:r w:rsidR="00790FFD">
        <w:t>4</w:t>
      </w:r>
      <w:r w:rsidR="00790FFD" w:rsidRPr="003E2504">
        <w:t xml:space="preserve"> год</w:t>
      </w:r>
      <w:r w:rsidR="008C2DFC">
        <w:t>, согласно приложению к настоящему решению</w:t>
      </w:r>
      <w:r w:rsidR="001D0D5C">
        <w:t>.</w:t>
      </w:r>
    </w:p>
    <w:p w14:paraId="5C368706" w14:textId="40B3CB4E" w:rsidR="004D28E1" w:rsidRPr="003E2504" w:rsidRDefault="008C2DFC" w:rsidP="008C2DFC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</w:pP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>
        <w:rPr>
          <w:b w:val="0"/>
          <w:bCs w:val="0"/>
        </w:rPr>
        <w:tab/>
      </w:r>
      <w:r w:rsidR="001D0D5C" w:rsidRPr="008C2DFC">
        <w:rPr>
          <w:b w:val="0"/>
          <w:bCs w:val="0"/>
        </w:rPr>
        <w:t>2.</w:t>
      </w:r>
      <w:r w:rsidR="001D0D5C">
        <w:t xml:space="preserve"> </w:t>
      </w:r>
      <w:r w:rsidRPr="003E2504">
        <w:rPr>
          <w:b w:val="0"/>
        </w:rPr>
        <w:t xml:space="preserve">Настоящее решение опубликовать </w:t>
      </w:r>
      <w:r w:rsidRPr="00DD6D18">
        <w:rPr>
          <w:b w:val="0"/>
        </w:rPr>
        <w:t>в муниципальном печатном средстве массовой</w:t>
      </w:r>
      <w:r>
        <w:rPr>
          <w:b w:val="0"/>
        </w:rPr>
        <w:t xml:space="preserve"> информации </w:t>
      </w:r>
      <w:r w:rsidRPr="00DD6D18">
        <w:rPr>
          <w:b w:val="0"/>
        </w:rPr>
        <w:t>«Унечский муниципальный вестник»</w:t>
      </w:r>
      <w:r>
        <w:rPr>
          <w:b w:val="0"/>
        </w:rPr>
        <w:t>,</w:t>
      </w:r>
      <w:r w:rsidRPr="003E2504">
        <w:rPr>
          <w:b w:val="0"/>
        </w:rPr>
        <w:t xml:space="preserve"> </w:t>
      </w:r>
      <w:bookmarkStart w:id="1" w:name="_Hlk198202686"/>
      <w:r w:rsidR="00332327" w:rsidRPr="00332327">
        <w:rPr>
          <w:b w:val="0"/>
          <w:bCs w:val="0"/>
        </w:rPr>
        <w:t>разместить на официальном сайте администрации Унечского района в информационно-телекоммуникационной сети «Интернет»</w:t>
      </w:r>
      <w:bookmarkEnd w:id="1"/>
      <w:r w:rsidRPr="00332327">
        <w:rPr>
          <w:b w:val="0"/>
          <w:bCs w:val="0"/>
        </w:rPr>
        <w:t>,</w:t>
      </w:r>
      <w:r w:rsidRPr="00A424ED">
        <w:t xml:space="preserve"> </w:t>
      </w:r>
      <w:r w:rsidRPr="00A424ED">
        <w:rPr>
          <w:b w:val="0"/>
          <w:bCs w:val="0"/>
        </w:rPr>
        <w:t>а также на официальном сайте Российской Федерации в сети «Интернет» для размещения информации о проведении торгов</w:t>
      </w:r>
      <w:r>
        <w:rPr>
          <w:b w:val="0"/>
          <w:bCs w:val="0"/>
        </w:rPr>
        <w:t xml:space="preserve">, </w:t>
      </w:r>
      <w:r w:rsidRPr="00DD472E">
        <w:rPr>
          <w:b w:val="0"/>
          <w:bCs w:val="0"/>
        </w:rPr>
        <w:t>определенном Правительством Российской Федерации.</w:t>
      </w:r>
    </w:p>
    <w:p w14:paraId="32E6E971" w14:textId="5C97A120" w:rsidR="004D28E1" w:rsidRDefault="00292373" w:rsidP="008E451E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  <w:bCs w:val="0"/>
        </w:rPr>
      </w:pPr>
      <w:r>
        <w:tab/>
      </w:r>
      <w:r>
        <w:tab/>
      </w:r>
      <w:r>
        <w:tab/>
      </w:r>
      <w:r>
        <w:tab/>
      </w:r>
      <w:r w:rsidR="008C2DFC">
        <w:rPr>
          <w:b w:val="0"/>
          <w:bCs w:val="0"/>
        </w:rPr>
        <w:t>3</w:t>
      </w:r>
      <w:r w:rsidRPr="00292373">
        <w:rPr>
          <w:b w:val="0"/>
          <w:bCs w:val="0"/>
        </w:rPr>
        <w:t xml:space="preserve">. Настоящее решение вступает в силу со дня его </w:t>
      </w:r>
      <w:r w:rsidR="00F01624">
        <w:rPr>
          <w:b w:val="0"/>
          <w:bCs w:val="0"/>
        </w:rPr>
        <w:t>подписания</w:t>
      </w:r>
      <w:r w:rsidRPr="00292373">
        <w:rPr>
          <w:b w:val="0"/>
          <w:bCs w:val="0"/>
        </w:rPr>
        <w:t>.</w:t>
      </w:r>
    </w:p>
    <w:p w14:paraId="28B2D3D2" w14:textId="77777777" w:rsidR="006B124D" w:rsidRPr="00292373" w:rsidRDefault="006B124D" w:rsidP="008E451E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  <w:bCs w:val="0"/>
          <w:sz w:val="20"/>
          <w:szCs w:val="20"/>
        </w:rPr>
      </w:pPr>
    </w:p>
    <w:p w14:paraId="5F965BFB" w14:textId="77777777" w:rsidR="004D28E1" w:rsidRPr="00382A15" w:rsidRDefault="004D28E1" w:rsidP="00292373">
      <w:pPr>
        <w:pStyle w:val="a6"/>
        <w:widowControl w:val="0"/>
        <w:tabs>
          <w:tab w:val="left" w:pos="709"/>
          <w:tab w:val="left" w:pos="7920"/>
          <w:tab w:val="left" w:pos="810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14:paraId="6F714D05" w14:textId="4389BEE5" w:rsidR="004D28E1" w:rsidRPr="00DD6D18" w:rsidRDefault="004D28E1" w:rsidP="008E451E">
      <w:pPr>
        <w:pStyle w:val="a6"/>
        <w:widowControl w:val="0"/>
        <w:tabs>
          <w:tab w:val="left" w:pos="7938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</w:t>
      </w:r>
      <w:r w:rsidR="008E451E">
        <w:t xml:space="preserve">  </w:t>
      </w:r>
      <w:r>
        <w:t xml:space="preserve">    </w:t>
      </w:r>
      <w:r w:rsidR="00292373">
        <w:t>А.А. Рубан</w:t>
      </w:r>
    </w:p>
    <w:p w14:paraId="255724E0" w14:textId="77777777" w:rsidR="006B124D" w:rsidRDefault="006B124D" w:rsidP="003152D5">
      <w:pPr>
        <w:tabs>
          <w:tab w:val="left" w:pos="7371"/>
          <w:tab w:val="left" w:pos="7938"/>
        </w:tabs>
      </w:pPr>
    </w:p>
    <w:p w14:paraId="6FB1DBB2" w14:textId="77777777" w:rsidR="004D28E1" w:rsidRPr="00DD6D18" w:rsidRDefault="004D28E1" w:rsidP="00B81F97">
      <w:pPr>
        <w:tabs>
          <w:tab w:val="left" w:pos="7371"/>
        </w:tabs>
      </w:pPr>
    </w:p>
    <w:p w14:paraId="134B9036" w14:textId="05AF1AEE" w:rsidR="008C2DFC" w:rsidRPr="00027202" w:rsidRDefault="00086B17" w:rsidP="008C2DFC">
      <w:pPr>
        <w:rPr>
          <w:sz w:val="22"/>
          <w:szCs w:val="22"/>
        </w:rPr>
      </w:pPr>
      <w:r>
        <w:lastRenderedPageBreak/>
        <w:t xml:space="preserve"> </w:t>
      </w:r>
      <w:r w:rsidR="008C2DFC">
        <w:t xml:space="preserve">                                                                                                          </w:t>
      </w:r>
      <w:r w:rsidR="008C2DFC">
        <w:rPr>
          <w:sz w:val="22"/>
          <w:szCs w:val="22"/>
        </w:rPr>
        <w:t>У</w:t>
      </w:r>
      <w:r w:rsidR="008C2DFC" w:rsidRPr="00027202">
        <w:rPr>
          <w:sz w:val="22"/>
          <w:szCs w:val="22"/>
        </w:rPr>
        <w:t>твержден</w:t>
      </w:r>
    </w:p>
    <w:p w14:paraId="54E811CD" w14:textId="00381874" w:rsidR="008C2DFC" w:rsidRPr="00027202" w:rsidRDefault="008C2DFC" w:rsidP="008C2DFC">
      <w:pPr>
        <w:rPr>
          <w:sz w:val="22"/>
          <w:szCs w:val="22"/>
        </w:rPr>
      </w:pPr>
      <w:r w:rsidRPr="00027202">
        <w:rPr>
          <w:sz w:val="22"/>
          <w:szCs w:val="22"/>
        </w:rPr>
        <w:t xml:space="preserve"> </w:t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</w:t>
      </w:r>
      <w:r w:rsidRPr="00027202">
        <w:rPr>
          <w:sz w:val="22"/>
          <w:szCs w:val="22"/>
        </w:rPr>
        <w:t>решением Унечского городского</w:t>
      </w:r>
    </w:p>
    <w:p w14:paraId="65FFC96D" w14:textId="538A6B02" w:rsidR="008C2DFC" w:rsidRPr="00027202" w:rsidRDefault="008C2DFC" w:rsidP="008C2DFC">
      <w:pPr>
        <w:rPr>
          <w:sz w:val="22"/>
          <w:szCs w:val="22"/>
        </w:rPr>
      </w:pPr>
      <w:r w:rsidRPr="00027202">
        <w:rPr>
          <w:sz w:val="22"/>
          <w:szCs w:val="22"/>
        </w:rPr>
        <w:t xml:space="preserve"> </w:t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 w:rsidRPr="0002720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</w:t>
      </w:r>
      <w:r w:rsidRPr="00027202">
        <w:rPr>
          <w:sz w:val="22"/>
          <w:szCs w:val="22"/>
        </w:rPr>
        <w:t>Совета народных депутатов</w:t>
      </w:r>
    </w:p>
    <w:p w14:paraId="7E8099AD" w14:textId="1B38101F" w:rsidR="008C2DFC" w:rsidRDefault="008C2DFC" w:rsidP="008C2DFC">
      <w:pPr>
        <w:tabs>
          <w:tab w:val="left" w:pos="7088"/>
          <w:tab w:val="left" w:pos="7371"/>
          <w:tab w:val="left" w:pos="7920"/>
          <w:tab w:val="left" w:pos="8280"/>
        </w:tabs>
        <w:rPr>
          <w:sz w:val="22"/>
          <w:szCs w:val="22"/>
        </w:rPr>
      </w:pPr>
      <w:r w:rsidRPr="000272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                                                               </w:t>
      </w:r>
      <w:r w:rsidRPr="00027202">
        <w:rPr>
          <w:sz w:val="22"/>
          <w:szCs w:val="22"/>
        </w:rPr>
        <w:t xml:space="preserve">от </w:t>
      </w:r>
      <w:r w:rsidR="00086B17">
        <w:rPr>
          <w:sz w:val="22"/>
          <w:szCs w:val="22"/>
        </w:rPr>
        <w:t>04.06.2025г.</w:t>
      </w:r>
      <w:r w:rsidRPr="00027202">
        <w:rPr>
          <w:sz w:val="22"/>
          <w:szCs w:val="22"/>
        </w:rPr>
        <w:t xml:space="preserve">  № </w:t>
      </w:r>
      <w:r w:rsidR="00086B17">
        <w:rPr>
          <w:sz w:val="22"/>
          <w:szCs w:val="22"/>
        </w:rPr>
        <w:t>5-52</w:t>
      </w:r>
    </w:p>
    <w:p w14:paraId="4001B0F0" w14:textId="1BEDCF6A" w:rsidR="008C2DFC" w:rsidRDefault="008C2DFC" w:rsidP="008C2DFC">
      <w:pPr>
        <w:tabs>
          <w:tab w:val="left" w:pos="7088"/>
          <w:tab w:val="left" w:pos="7371"/>
          <w:tab w:val="left" w:pos="7920"/>
          <w:tab w:val="left" w:pos="8280"/>
        </w:tabs>
        <w:rPr>
          <w:sz w:val="22"/>
          <w:szCs w:val="22"/>
        </w:rPr>
      </w:pPr>
    </w:p>
    <w:p w14:paraId="0D3AE263" w14:textId="270BB161" w:rsidR="008C2DFC" w:rsidRDefault="008C2DFC" w:rsidP="008C2DFC">
      <w:pPr>
        <w:tabs>
          <w:tab w:val="left" w:pos="7088"/>
          <w:tab w:val="left" w:pos="7371"/>
          <w:tab w:val="left" w:pos="7920"/>
          <w:tab w:val="left" w:pos="8280"/>
        </w:tabs>
        <w:rPr>
          <w:sz w:val="22"/>
          <w:szCs w:val="22"/>
        </w:rPr>
      </w:pPr>
    </w:p>
    <w:p w14:paraId="06A09FAC" w14:textId="5B1A3D42" w:rsidR="008C2DFC" w:rsidRDefault="008C2DFC" w:rsidP="008C2DFC">
      <w:pPr>
        <w:tabs>
          <w:tab w:val="left" w:pos="7088"/>
          <w:tab w:val="left" w:pos="7371"/>
          <w:tab w:val="left" w:pos="7920"/>
          <w:tab w:val="left" w:pos="8280"/>
        </w:tabs>
        <w:rPr>
          <w:sz w:val="22"/>
          <w:szCs w:val="22"/>
        </w:rPr>
      </w:pPr>
    </w:p>
    <w:p w14:paraId="450C8D2A" w14:textId="77777777" w:rsidR="00F01624" w:rsidRDefault="00F01624" w:rsidP="00F01624">
      <w:pPr>
        <w:pStyle w:val="ad"/>
        <w:jc w:val="center"/>
        <w:rPr>
          <w:rFonts w:ascii="Times New Roman" w:hAnsi="Times New Roman"/>
          <w:bCs/>
          <w:sz w:val="24"/>
          <w:szCs w:val="24"/>
        </w:rPr>
      </w:pPr>
    </w:p>
    <w:p w14:paraId="06195E36" w14:textId="0EF4166A" w:rsidR="00F01624" w:rsidRPr="006771F3" w:rsidRDefault="00F01624" w:rsidP="00F01624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6771F3">
        <w:rPr>
          <w:rFonts w:ascii="Times New Roman" w:hAnsi="Times New Roman"/>
          <w:b/>
          <w:sz w:val="24"/>
          <w:szCs w:val="24"/>
        </w:rPr>
        <w:t xml:space="preserve">ОТЧЕТ </w:t>
      </w:r>
    </w:p>
    <w:p w14:paraId="16400062" w14:textId="77777777" w:rsidR="00F01624" w:rsidRPr="006771F3" w:rsidRDefault="00F01624" w:rsidP="00F01624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6771F3">
        <w:rPr>
          <w:rFonts w:ascii="Times New Roman" w:hAnsi="Times New Roman"/>
          <w:b/>
          <w:sz w:val="24"/>
          <w:szCs w:val="24"/>
        </w:rPr>
        <w:t>об исполнении Прогнозного плана приватизации</w:t>
      </w:r>
    </w:p>
    <w:p w14:paraId="305B5D02" w14:textId="77777777" w:rsidR="00F01624" w:rsidRPr="006771F3" w:rsidRDefault="00F01624" w:rsidP="00F01624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6771F3">
        <w:rPr>
          <w:rFonts w:ascii="Times New Roman" w:hAnsi="Times New Roman"/>
          <w:b/>
          <w:sz w:val="24"/>
          <w:szCs w:val="24"/>
        </w:rPr>
        <w:t>муниципального имущества муниципального образования</w:t>
      </w:r>
    </w:p>
    <w:p w14:paraId="4C079DAD" w14:textId="77777777" w:rsidR="00F01624" w:rsidRPr="006771F3" w:rsidRDefault="00F01624" w:rsidP="00F01624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6771F3">
        <w:rPr>
          <w:rFonts w:ascii="Times New Roman" w:hAnsi="Times New Roman"/>
          <w:b/>
          <w:sz w:val="24"/>
          <w:szCs w:val="24"/>
        </w:rPr>
        <w:t xml:space="preserve">«Унечское городское поселение Унечского муниципального района Брянской области» </w:t>
      </w:r>
    </w:p>
    <w:p w14:paraId="3C0BF26A" w14:textId="145CED48" w:rsidR="00F01624" w:rsidRPr="00F01624" w:rsidRDefault="00F01624" w:rsidP="00F01624">
      <w:pPr>
        <w:pStyle w:val="ad"/>
        <w:jc w:val="center"/>
        <w:rPr>
          <w:rFonts w:ascii="Times New Roman" w:hAnsi="Times New Roman"/>
          <w:bCs/>
          <w:sz w:val="24"/>
          <w:szCs w:val="24"/>
        </w:rPr>
      </w:pPr>
      <w:r w:rsidRPr="006771F3">
        <w:rPr>
          <w:rFonts w:ascii="Times New Roman" w:hAnsi="Times New Roman"/>
          <w:b/>
          <w:sz w:val="24"/>
          <w:szCs w:val="24"/>
        </w:rPr>
        <w:t>за 2024 год</w:t>
      </w:r>
    </w:p>
    <w:p w14:paraId="315F9A6F" w14:textId="77777777" w:rsidR="00F01624" w:rsidRPr="00F01624" w:rsidRDefault="00F01624" w:rsidP="00F01624">
      <w:pPr>
        <w:pStyle w:val="3"/>
        <w:rPr>
          <w:sz w:val="24"/>
        </w:rPr>
      </w:pPr>
    </w:p>
    <w:p w14:paraId="3BB46A91" w14:textId="77198631" w:rsidR="00F01624" w:rsidRPr="00F01624" w:rsidRDefault="00F01624" w:rsidP="00F01624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ab/>
        <w:t>В целях повышения эффективности использования муниципального имущества и управления муниципальной собственностью, пополнения бюджета муниципального образования «Унечское городское поселение Унечского муниципального района Брянской области»</w:t>
      </w:r>
      <w:r w:rsidR="00332327">
        <w:rPr>
          <w:rFonts w:ascii="Times New Roman" w:hAnsi="Times New Roman"/>
          <w:sz w:val="24"/>
          <w:szCs w:val="24"/>
        </w:rPr>
        <w:t xml:space="preserve"> доходами от продажи муниципального имущества</w:t>
      </w:r>
      <w:r w:rsidRPr="00F01624">
        <w:rPr>
          <w:rFonts w:ascii="Times New Roman" w:hAnsi="Times New Roman"/>
          <w:sz w:val="24"/>
          <w:szCs w:val="24"/>
        </w:rPr>
        <w:t>,</w:t>
      </w:r>
      <w:r w:rsidR="00332327">
        <w:rPr>
          <w:rFonts w:ascii="Times New Roman" w:hAnsi="Times New Roman"/>
          <w:sz w:val="24"/>
          <w:szCs w:val="24"/>
        </w:rPr>
        <w:t xml:space="preserve"> </w:t>
      </w:r>
      <w:r w:rsidR="00332327" w:rsidRPr="00F01624">
        <w:rPr>
          <w:rFonts w:ascii="Times New Roman" w:hAnsi="Times New Roman"/>
          <w:sz w:val="24"/>
          <w:szCs w:val="24"/>
        </w:rPr>
        <w:t>а также</w:t>
      </w:r>
      <w:r w:rsidR="00332327">
        <w:rPr>
          <w:rFonts w:ascii="Times New Roman" w:hAnsi="Times New Roman"/>
          <w:sz w:val="24"/>
          <w:szCs w:val="24"/>
        </w:rPr>
        <w:t xml:space="preserve"> снижения затрат бюджета Унечского городского поселения на содержание и ремонт имущества, не являющегося необходимым для осуществления полномочий муниципального образования,</w:t>
      </w:r>
      <w:r w:rsidRPr="00F01624">
        <w:rPr>
          <w:rFonts w:ascii="Times New Roman" w:hAnsi="Times New Roman"/>
          <w:sz w:val="24"/>
          <w:szCs w:val="24"/>
        </w:rPr>
        <w:t xml:space="preserve"> решением Унечского городского Совета народных депутатов 27.12.2023 № 4-147 (в редакции решения от 11.10.2024 № 5-17) был утвержден Прогнозный план приватизации муниципального имущества муниципального образования «Унечское городское поселение Унечского муниципального района Брянской области» на 2024 год.</w:t>
      </w:r>
    </w:p>
    <w:p w14:paraId="13691924" w14:textId="77777777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>Прогнозный план приватизации муниципального имущества на 2024 год предусматривал приватизацию следующих объектов недвижимого муниципального имущества:</w:t>
      </w:r>
    </w:p>
    <w:p w14:paraId="41F63319" w14:textId="77777777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 xml:space="preserve">- здание сельского клуба площадью 96,4 кв.м. с земельным участком площадью 770 кв.м., расположенные по адресу: Брянская область, Унечский район, д. </w:t>
      </w:r>
      <w:proofErr w:type="spellStart"/>
      <w:r w:rsidRPr="00F01624">
        <w:rPr>
          <w:rFonts w:ascii="Times New Roman" w:hAnsi="Times New Roman"/>
          <w:sz w:val="24"/>
          <w:szCs w:val="24"/>
        </w:rPr>
        <w:t>Нежданово</w:t>
      </w:r>
      <w:proofErr w:type="spellEnd"/>
      <w:r w:rsidRPr="00F01624">
        <w:rPr>
          <w:rFonts w:ascii="Times New Roman" w:hAnsi="Times New Roman"/>
          <w:sz w:val="24"/>
          <w:szCs w:val="24"/>
        </w:rPr>
        <w:t>, ул. Школьная, д. 13;</w:t>
      </w:r>
    </w:p>
    <w:p w14:paraId="1D1328B1" w14:textId="77777777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>- нежилое помещение площадью 19,8 кв.м., расположенное по адресу: Брянская область, Унечский район, г. Унеча, ул. Октябрьская, д. 3, пом. 7;</w:t>
      </w:r>
    </w:p>
    <w:p w14:paraId="030CC347" w14:textId="77777777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>- нежилое помещение площадью 44,7 кв.м., расположенное по адресу: Брянская область, Унечский район, г. Унеча, ул. Малиновского, д. 8, пом. 3;</w:t>
      </w:r>
    </w:p>
    <w:p w14:paraId="1BAC3E61" w14:textId="77777777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 xml:space="preserve">- нежилое помещение площадью 36,5 кв.м., расположенное по адресу: Брянская область, Унечский район, г. Унеча, ул. </w:t>
      </w:r>
      <w:proofErr w:type="spellStart"/>
      <w:r w:rsidRPr="00F01624">
        <w:rPr>
          <w:rFonts w:ascii="Times New Roman" w:hAnsi="Times New Roman"/>
          <w:sz w:val="24"/>
          <w:szCs w:val="24"/>
        </w:rPr>
        <w:t>Залинейная</w:t>
      </w:r>
      <w:proofErr w:type="spellEnd"/>
      <w:r w:rsidRPr="00F01624">
        <w:rPr>
          <w:rFonts w:ascii="Times New Roman" w:hAnsi="Times New Roman"/>
          <w:sz w:val="24"/>
          <w:szCs w:val="24"/>
        </w:rPr>
        <w:t>, д. 1, пом. 2;</w:t>
      </w:r>
    </w:p>
    <w:p w14:paraId="39E1E2F0" w14:textId="77777777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 xml:space="preserve">- нежилое помещение площадью 37,6 кв.м., расположенное по адресу: Брянская область, Унечский район, г. Унеча, ул. </w:t>
      </w:r>
      <w:proofErr w:type="spellStart"/>
      <w:r w:rsidRPr="00F01624">
        <w:rPr>
          <w:rFonts w:ascii="Times New Roman" w:hAnsi="Times New Roman"/>
          <w:sz w:val="24"/>
          <w:szCs w:val="24"/>
        </w:rPr>
        <w:t>Залинейная</w:t>
      </w:r>
      <w:proofErr w:type="spellEnd"/>
      <w:r w:rsidRPr="00F01624">
        <w:rPr>
          <w:rFonts w:ascii="Times New Roman" w:hAnsi="Times New Roman"/>
          <w:sz w:val="24"/>
          <w:szCs w:val="24"/>
        </w:rPr>
        <w:t>, д. 1, пом. 4;</w:t>
      </w:r>
    </w:p>
    <w:p w14:paraId="29CBD78C" w14:textId="77777777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>- нежилое помещение площадью 99,2 кв.м., расположенное по адресу: Российская Федерация, Брянская область, Унечский район, г. Унеча, ул. Суворова, д. 17, кв. 6;</w:t>
      </w:r>
    </w:p>
    <w:p w14:paraId="0C18DED8" w14:textId="77777777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>- нежилое помещение площадью 42,1 кв.м., расположенное по адресу: Российская Федерация, Брянская область, Унечский район, г. Унеча, ул. Иванова, д. 22, кв. 1;</w:t>
      </w:r>
    </w:p>
    <w:p w14:paraId="3129B4CC" w14:textId="5EE5427B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 xml:space="preserve">- нежилое помещение площадью 23,5 кв.м., расположенное по адресу: Российская Федерация, Брянская область, Унечский муниципальный район, Унечское городское поселение, </w:t>
      </w:r>
      <w:r w:rsidR="00D73AD3">
        <w:rPr>
          <w:rFonts w:ascii="Times New Roman" w:hAnsi="Times New Roman"/>
          <w:sz w:val="24"/>
          <w:szCs w:val="24"/>
        </w:rPr>
        <w:t xml:space="preserve">              </w:t>
      </w:r>
      <w:r w:rsidRPr="00F01624">
        <w:rPr>
          <w:rFonts w:ascii="Times New Roman" w:hAnsi="Times New Roman"/>
          <w:sz w:val="24"/>
          <w:szCs w:val="24"/>
        </w:rPr>
        <w:t xml:space="preserve">г. Унеча, ул. Строителей, д. 8, </w:t>
      </w:r>
      <w:proofErr w:type="spellStart"/>
      <w:r w:rsidRPr="00F01624">
        <w:rPr>
          <w:rFonts w:ascii="Times New Roman" w:hAnsi="Times New Roman"/>
          <w:sz w:val="24"/>
          <w:szCs w:val="24"/>
        </w:rPr>
        <w:t>помещ</w:t>
      </w:r>
      <w:proofErr w:type="spellEnd"/>
      <w:r w:rsidRPr="00F01624">
        <w:rPr>
          <w:rFonts w:ascii="Times New Roman" w:hAnsi="Times New Roman"/>
          <w:sz w:val="24"/>
          <w:szCs w:val="24"/>
        </w:rPr>
        <w:t>. 11;</w:t>
      </w:r>
    </w:p>
    <w:p w14:paraId="2809D605" w14:textId="7AC674C7" w:rsidR="00F01624" w:rsidRPr="00F01624" w:rsidRDefault="00F01624" w:rsidP="00F01624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F01624">
        <w:rPr>
          <w:rFonts w:ascii="Times New Roman" w:hAnsi="Times New Roman"/>
          <w:sz w:val="24"/>
          <w:szCs w:val="24"/>
        </w:rPr>
        <w:t xml:space="preserve">- нежилое помещение площадью 12,2 кв.м., расположенное по адресу: </w:t>
      </w:r>
      <w:proofErr w:type="gramStart"/>
      <w:r w:rsidRPr="00F01624">
        <w:rPr>
          <w:rFonts w:ascii="Times New Roman" w:hAnsi="Times New Roman"/>
          <w:sz w:val="24"/>
          <w:szCs w:val="24"/>
        </w:rPr>
        <w:t xml:space="preserve">Российская Федерация, Брянская область, Унечский муниципальный район, Унечское городское поселение, </w:t>
      </w:r>
      <w:r w:rsidR="00D73AD3">
        <w:rPr>
          <w:rFonts w:ascii="Times New Roman" w:hAnsi="Times New Roman"/>
          <w:sz w:val="24"/>
          <w:szCs w:val="24"/>
        </w:rPr>
        <w:t xml:space="preserve">             </w:t>
      </w:r>
      <w:r w:rsidRPr="00F01624">
        <w:rPr>
          <w:rFonts w:ascii="Times New Roman" w:hAnsi="Times New Roman"/>
          <w:sz w:val="24"/>
          <w:szCs w:val="24"/>
        </w:rPr>
        <w:t xml:space="preserve">г. Унеча, пер. Крупской, д. 8, </w:t>
      </w:r>
      <w:proofErr w:type="spellStart"/>
      <w:r w:rsidRPr="00F01624">
        <w:rPr>
          <w:rFonts w:ascii="Times New Roman" w:hAnsi="Times New Roman"/>
          <w:sz w:val="24"/>
          <w:szCs w:val="24"/>
        </w:rPr>
        <w:t>помещ</w:t>
      </w:r>
      <w:proofErr w:type="spellEnd"/>
      <w:r w:rsidRPr="00F01624">
        <w:rPr>
          <w:rFonts w:ascii="Times New Roman" w:hAnsi="Times New Roman"/>
          <w:sz w:val="24"/>
          <w:szCs w:val="24"/>
        </w:rPr>
        <w:t>. 3.</w:t>
      </w:r>
      <w:proofErr w:type="gramEnd"/>
    </w:p>
    <w:p w14:paraId="1C64447A" w14:textId="77777777" w:rsidR="00F01624" w:rsidRPr="00F01624" w:rsidRDefault="00F01624" w:rsidP="00F01624">
      <w:pPr>
        <w:ind w:firstLine="708"/>
        <w:contextualSpacing/>
        <w:jc w:val="both"/>
      </w:pPr>
      <w:r w:rsidRPr="00F01624">
        <w:t>Нежилое здание формировалось в лот одновременно с земельным участком, расположенным под ним. Отчуждение нежилых помещений предусматривалось без учета земельных участков.</w:t>
      </w:r>
    </w:p>
    <w:p w14:paraId="302AC617" w14:textId="77777777" w:rsidR="00F01624" w:rsidRDefault="00F01624" w:rsidP="00F01624">
      <w:pPr>
        <w:ind w:firstLine="708"/>
        <w:contextualSpacing/>
        <w:jc w:val="both"/>
      </w:pPr>
      <w:r w:rsidRPr="00F01624">
        <w:t xml:space="preserve">Кроме объектов недвижимого муниципального имущества в Прогнозный план приватизации муниципального имущества муниципального образования «Унечское городское поселение Унечского муниципального района Брянской области» на 2024 год было внесено </w:t>
      </w:r>
      <w:r w:rsidRPr="00F01624">
        <w:lastRenderedPageBreak/>
        <w:t xml:space="preserve">подлежащее приватизации путем преобразования в общество с ограниченной ответственностью муниципальное унитарное предприятие Управляющая Компания «Недвижимость». </w:t>
      </w:r>
    </w:p>
    <w:p w14:paraId="4DA3BACF" w14:textId="4BEBF831" w:rsidR="00F01624" w:rsidRDefault="00F01624" w:rsidP="00F01624">
      <w:pPr>
        <w:ind w:firstLine="708"/>
        <w:contextualSpacing/>
        <w:jc w:val="both"/>
      </w:pPr>
      <w:r w:rsidRPr="00F01624">
        <w:t xml:space="preserve"> </w:t>
      </w:r>
      <w:r>
        <w:t xml:space="preserve">Приватизация объектов осуществлялась в соответствии с Федеральным законом </w:t>
      </w:r>
      <w:r w:rsidRPr="003E2504">
        <w:t>от 21.12.2001 № 178–ФЗ</w:t>
      </w:r>
      <w:r>
        <w:t xml:space="preserve"> </w:t>
      </w:r>
      <w:r w:rsidRPr="003E2504">
        <w:t>«О приватизации государственного и муниципального имущества</w:t>
      </w:r>
      <w:r>
        <w:t>» и нормативны</w:t>
      </w:r>
      <w:r w:rsidR="00D33A43">
        <w:t xml:space="preserve">ми правовыми актами </w:t>
      </w:r>
      <w:r w:rsidR="00DC27A7">
        <w:t>администрации Унечского района</w:t>
      </w:r>
      <w:r w:rsidR="00D33A43">
        <w:t>.</w:t>
      </w:r>
    </w:p>
    <w:p w14:paraId="369D3CC1" w14:textId="4C3D7707" w:rsidR="0059269D" w:rsidRDefault="0059269D" w:rsidP="00F01624">
      <w:pPr>
        <w:ind w:firstLine="708"/>
        <w:contextualSpacing/>
        <w:jc w:val="both"/>
      </w:pPr>
      <w:r>
        <w:t>В целях обеспечения прозрачности и конкурентности приватизационных процедур проводилось информационное сопровождение продаж муниципального приватизируемого имущества.</w:t>
      </w:r>
    </w:p>
    <w:p w14:paraId="6D0C2E1E" w14:textId="5A69C532" w:rsidR="006771F3" w:rsidRDefault="006771F3" w:rsidP="00F01624">
      <w:pPr>
        <w:ind w:firstLine="708"/>
        <w:contextualSpacing/>
        <w:jc w:val="both"/>
      </w:pPr>
      <w:r>
        <w:t xml:space="preserve">Информация о проведении торгов размещалась </w:t>
      </w:r>
      <w:r w:rsidRPr="006771F3">
        <w:t>на официальном сайте администрации Унечского района в информационно-телекоммуникационной сети «Интернет»</w:t>
      </w:r>
      <w:r>
        <w:rPr>
          <w:b/>
          <w:bCs/>
        </w:rPr>
        <w:t xml:space="preserve"> </w:t>
      </w:r>
      <w:hyperlink r:id="rId7" w:history="1">
        <w:r w:rsidRPr="006771F3">
          <w:rPr>
            <w:rStyle w:val="a3"/>
            <w:color w:val="auto"/>
            <w:u w:val="none"/>
            <w:lang w:val="en-US"/>
          </w:rPr>
          <w:t>www</w:t>
        </w:r>
        <w:r w:rsidRPr="006771F3">
          <w:rPr>
            <w:rStyle w:val="a3"/>
            <w:color w:val="auto"/>
            <w:u w:val="none"/>
          </w:rPr>
          <w:t>.</w:t>
        </w:r>
        <w:r w:rsidRPr="006771F3">
          <w:rPr>
            <w:rStyle w:val="a3"/>
            <w:color w:val="auto"/>
            <w:u w:val="none"/>
            <w:lang w:val="en-US"/>
          </w:rPr>
          <w:t>unradm</w:t>
        </w:r>
        <w:r w:rsidRPr="006771F3">
          <w:rPr>
            <w:rStyle w:val="a3"/>
            <w:color w:val="auto"/>
            <w:u w:val="none"/>
          </w:rPr>
          <w:t>.</w:t>
        </w:r>
        <w:r w:rsidRPr="006771F3">
          <w:rPr>
            <w:rStyle w:val="a3"/>
            <w:color w:val="auto"/>
            <w:u w:val="none"/>
            <w:lang w:val="en-US"/>
          </w:rPr>
          <w:t>ru</w:t>
        </w:r>
      </w:hyperlink>
      <w:r w:rsidRPr="00B60B62">
        <w:t xml:space="preserve">,  на  </w:t>
      </w:r>
      <w:r>
        <w:t xml:space="preserve">официальном </w:t>
      </w:r>
      <w:r w:rsidRPr="00B60B62">
        <w:t>сайте Российской Федерации в</w:t>
      </w:r>
      <w:r>
        <w:t xml:space="preserve"> </w:t>
      </w:r>
      <w:r w:rsidRPr="00B60B62">
        <w:t xml:space="preserve">сети «Интернет» для размещения информации о </w:t>
      </w:r>
      <w:r>
        <w:t xml:space="preserve">                      </w:t>
      </w:r>
      <w:r w:rsidRPr="00B60B62">
        <w:t>проведении торгов</w:t>
      </w:r>
      <w:r>
        <w:t xml:space="preserve"> </w:t>
      </w:r>
      <w:hyperlink r:id="rId8" w:history="1">
        <w:r w:rsidRPr="006771F3">
          <w:rPr>
            <w:rStyle w:val="a3"/>
            <w:color w:val="auto"/>
            <w:u w:val="none"/>
            <w:lang w:val="en-US"/>
          </w:rPr>
          <w:t>www</w:t>
        </w:r>
        <w:r w:rsidRPr="006771F3">
          <w:rPr>
            <w:rStyle w:val="a3"/>
            <w:color w:val="auto"/>
            <w:u w:val="none"/>
          </w:rPr>
          <w:t>.</w:t>
        </w:r>
        <w:r w:rsidRPr="006771F3">
          <w:rPr>
            <w:rStyle w:val="a3"/>
            <w:color w:val="auto"/>
            <w:u w:val="none"/>
            <w:lang w:val="en-US"/>
          </w:rPr>
          <w:t>torgi</w:t>
        </w:r>
        <w:r w:rsidRPr="006771F3">
          <w:rPr>
            <w:rStyle w:val="a3"/>
            <w:color w:val="auto"/>
            <w:u w:val="none"/>
          </w:rPr>
          <w:t>.</w:t>
        </w:r>
        <w:r w:rsidRPr="006771F3">
          <w:rPr>
            <w:rStyle w:val="a3"/>
            <w:color w:val="auto"/>
            <w:u w:val="none"/>
            <w:lang w:val="en-US"/>
          </w:rPr>
          <w:t>gov</w:t>
        </w:r>
        <w:r w:rsidRPr="006771F3">
          <w:rPr>
            <w:rStyle w:val="a3"/>
            <w:color w:val="auto"/>
            <w:u w:val="none"/>
          </w:rPr>
          <w:t>.</w:t>
        </w:r>
        <w:r w:rsidRPr="006771F3">
          <w:rPr>
            <w:rStyle w:val="a3"/>
            <w:color w:val="auto"/>
            <w:u w:val="none"/>
            <w:lang w:val="en-US"/>
          </w:rPr>
          <w:t>ru</w:t>
        </w:r>
      </w:hyperlink>
      <w:r>
        <w:t xml:space="preserve">, на сайте оператора электронной площадки </w:t>
      </w:r>
      <w:r w:rsidRPr="006771F3">
        <w:rPr>
          <w:lang w:val="en-US"/>
        </w:rPr>
        <w:t>www</w:t>
      </w:r>
      <w:r w:rsidRPr="006771F3">
        <w:t>.</w:t>
      </w:r>
      <w:hyperlink r:id="rId9" w:tgtFrame="_blank" w:history="1">
        <w:r w:rsidRPr="006771F3">
          <w:t>178fz.roseltorg.ru</w:t>
        </w:r>
      </w:hyperlink>
      <w:r w:rsidRPr="00041978">
        <w:t>.</w:t>
      </w:r>
    </w:p>
    <w:p w14:paraId="4D001485" w14:textId="3F85FF68" w:rsidR="00332327" w:rsidRPr="00F01624" w:rsidRDefault="00DC27A7" w:rsidP="00F01624">
      <w:pPr>
        <w:ind w:firstLine="708"/>
        <w:contextualSpacing/>
        <w:jc w:val="both"/>
      </w:pPr>
      <w:r>
        <w:t xml:space="preserve">Начальная цена продажи муниципального имущества устанавливалась в размере рыночной стоимости, определенной </w:t>
      </w:r>
      <w:r w:rsidRPr="00A175C5">
        <w:t xml:space="preserve">в соответствии с </w:t>
      </w:r>
      <w:r>
        <w:t xml:space="preserve">требованиями </w:t>
      </w:r>
      <w:r w:rsidRPr="00A175C5">
        <w:t>Федеральн</w:t>
      </w:r>
      <w:r>
        <w:t>ого</w:t>
      </w:r>
      <w:r w:rsidRPr="00A175C5">
        <w:t xml:space="preserve"> </w:t>
      </w:r>
      <w:r>
        <w:t>закона</w:t>
      </w:r>
      <w:r w:rsidRPr="00A175C5">
        <w:t xml:space="preserve"> от 29.07.1998 </w:t>
      </w:r>
      <w:r>
        <w:t xml:space="preserve">                  </w:t>
      </w:r>
      <w:r w:rsidRPr="00A175C5">
        <w:t>№ 135-ФЗ «Об оценочной деятельности в Российской Федерации».</w:t>
      </w:r>
    </w:p>
    <w:p w14:paraId="1D4283C6" w14:textId="16837353" w:rsidR="00F01624" w:rsidRPr="00F01624" w:rsidRDefault="00F01624" w:rsidP="00F01624">
      <w:pPr>
        <w:ind w:firstLine="708"/>
        <w:contextualSpacing/>
        <w:jc w:val="both"/>
      </w:pPr>
      <w:r w:rsidRPr="00F01624">
        <w:t xml:space="preserve">Продажа муниципального имущества проводилась в электронной форме по всем объектам муниципального имущества, включенным в Прогнозный план приватизации на 2024 год, на электронной площадке </w:t>
      </w:r>
      <w:r w:rsidRPr="00F01624">
        <w:rPr>
          <w:color w:val="000000"/>
        </w:rPr>
        <w:t>акционерного о</w:t>
      </w:r>
      <w:r w:rsidRPr="00F01624">
        <w:t>бщества «Единая электронная торговая площадка»</w:t>
      </w:r>
      <w:r w:rsidR="0059269D">
        <w:t>,</w:t>
      </w:r>
      <w:r w:rsidRPr="00F01624">
        <w:t xml:space="preserve"> в соответствии с действующим законодательством: путем продажи на аукционе, путем продажи посредством публичного предложения и путем продажи имущества по минимально допустимой цене.</w:t>
      </w:r>
    </w:p>
    <w:p w14:paraId="32B97FCE" w14:textId="77777777" w:rsidR="00F01624" w:rsidRPr="00762CEF" w:rsidRDefault="00F01624" w:rsidP="006771F3">
      <w:pPr>
        <w:pStyle w:val="ad"/>
        <w:tabs>
          <w:tab w:val="left" w:pos="709"/>
        </w:tabs>
        <w:jc w:val="both"/>
        <w:rPr>
          <w:sz w:val="26"/>
          <w:szCs w:val="26"/>
        </w:rPr>
      </w:pPr>
      <w:r w:rsidRPr="00F01624">
        <w:rPr>
          <w:rFonts w:ascii="Times New Roman" w:hAnsi="Times New Roman"/>
          <w:sz w:val="24"/>
          <w:szCs w:val="24"/>
        </w:rPr>
        <w:tab/>
        <w:t>Объекты муниципального имущества, продажа которых не состоялась в 2024 году, включены в Прогнозный план приватизации муниципального имущества муниципального образования «Унечское городское поселение Унечского муниципального района Брянской области» на 2025 год.</w:t>
      </w:r>
      <w:r>
        <w:rPr>
          <w:sz w:val="26"/>
          <w:szCs w:val="26"/>
        </w:rPr>
        <w:t xml:space="preserve"> </w:t>
      </w:r>
    </w:p>
    <w:p w14:paraId="1B3CD2DF" w14:textId="26BF05B4" w:rsidR="00D33A43" w:rsidRDefault="00D33A43" w:rsidP="008C2DFC">
      <w:pPr>
        <w:tabs>
          <w:tab w:val="left" w:pos="7088"/>
          <w:tab w:val="left" w:pos="7371"/>
          <w:tab w:val="left" w:pos="7920"/>
          <w:tab w:val="left" w:pos="8280"/>
        </w:tabs>
        <w:sectPr w:rsidR="00D33A43" w:rsidSect="00C400E0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14:paraId="44EF8E47" w14:textId="77777777" w:rsidR="006771F3" w:rsidRDefault="006771F3" w:rsidP="0059269D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14:paraId="358B1141" w14:textId="0BD6A7C9" w:rsidR="0059269D" w:rsidRPr="0059269D" w:rsidRDefault="0059269D" w:rsidP="0059269D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59269D">
        <w:rPr>
          <w:rFonts w:ascii="Times New Roman" w:hAnsi="Times New Roman"/>
          <w:b/>
          <w:sz w:val="26"/>
          <w:szCs w:val="26"/>
        </w:rPr>
        <w:t xml:space="preserve">Муниципальное имущество муниципального образования «Унечское городское поселение </w:t>
      </w:r>
    </w:p>
    <w:p w14:paraId="3321B77E" w14:textId="77777777" w:rsidR="0059269D" w:rsidRPr="0059269D" w:rsidRDefault="0059269D" w:rsidP="0059269D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59269D">
        <w:rPr>
          <w:rFonts w:ascii="Times New Roman" w:hAnsi="Times New Roman"/>
          <w:b/>
          <w:sz w:val="26"/>
          <w:szCs w:val="26"/>
        </w:rPr>
        <w:t>Унечского муниципального района Брянской области»,</w:t>
      </w:r>
    </w:p>
    <w:p w14:paraId="5FE28018" w14:textId="0F591481" w:rsidR="006771F3" w:rsidRDefault="0059269D" w:rsidP="0059269D">
      <w:pPr>
        <w:pStyle w:val="ad"/>
        <w:jc w:val="center"/>
        <w:rPr>
          <w:b/>
          <w:sz w:val="26"/>
          <w:szCs w:val="26"/>
        </w:rPr>
      </w:pPr>
      <w:r w:rsidRPr="0059269D">
        <w:rPr>
          <w:rFonts w:ascii="Times New Roman" w:hAnsi="Times New Roman"/>
          <w:b/>
          <w:sz w:val="26"/>
          <w:szCs w:val="26"/>
        </w:rPr>
        <w:t>приватизация которого была проведена в 2024 году</w:t>
      </w:r>
    </w:p>
    <w:p w14:paraId="3A57E0DE" w14:textId="77777777" w:rsidR="0059269D" w:rsidRPr="00FB35C9" w:rsidRDefault="0059269D" w:rsidP="0059269D">
      <w:pPr>
        <w:pStyle w:val="ad"/>
        <w:jc w:val="center"/>
        <w:rPr>
          <w:b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437"/>
        <w:gridCol w:w="2410"/>
        <w:gridCol w:w="2126"/>
        <w:gridCol w:w="1843"/>
        <w:gridCol w:w="2126"/>
        <w:gridCol w:w="1985"/>
        <w:gridCol w:w="1985"/>
      </w:tblGrid>
      <w:tr w:rsidR="0059269D" w:rsidRPr="00D06BC5" w14:paraId="10C14695" w14:textId="77777777" w:rsidTr="00354135">
        <w:tc>
          <w:tcPr>
            <w:tcW w:w="648" w:type="dxa"/>
          </w:tcPr>
          <w:p w14:paraId="585A7EC9" w14:textId="77777777" w:rsidR="0059269D" w:rsidRPr="006771F3" w:rsidRDefault="0059269D" w:rsidP="00354135">
            <w:pPr>
              <w:pStyle w:val="ad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F3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14:paraId="22BED291" w14:textId="77777777" w:rsidR="0059269D" w:rsidRPr="006771F3" w:rsidRDefault="0059269D" w:rsidP="00354135">
            <w:pPr>
              <w:pStyle w:val="ad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F3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437" w:type="dxa"/>
          </w:tcPr>
          <w:p w14:paraId="0DA0CD96" w14:textId="77777777" w:rsidR="0059269D" w:rsidRPr="006771F3" w:rsidRDefault="0059269D" w:rsidP="00354135">
            <w:pPr>
              <w:pStyle w:val="a4"/>
              <w:rPr>
                <w:bCs/>
                <w:sz w:val="24"/>
              </w:rPr>
            </w:pPr>
            <w:r w:rsidRPr="006771F3">
              <w:rPr>
                <w:bCs/>
                <w:sz w:val="24"/>
              </w:rPr>
              <w:t>Наименование и характеристика имущества</w:t>
            </w:r>
          </w:p>
        </w:tc>
        <w:tc>
          <w:tcPr>
            <w:tcW w:w="2410" w:type="dxa"/>
          </w:tcPr>
          <w:p w14:paraId="6CFB9CDA" w14:textId="77777777" w:rsidR="0059269D" w:rsidRPr="006771F3" w:rsidRDefault="0059269D" w:rsidP="00354135">
            <w:pPr>
              <w:jc w:val="center"/>
              <w:rPr>
                <w:bCs/>
              </w:rPr>
            </w:pPr>
            <w:r w:rsidRPr="006771F3">
              <w:rPr>
                <w:bCs/>
              </w:rPr>
              <w:t>Адрес /местоположение/ муниципального имущества</w:t>
            </w:r>
          </w:p>
        </w:tc>
        <w:tc>
          <w:tcPr>
            <w:tcW w:w="2126" w:type="dxa"/>
          </w:tcPr>
          <w:p w14:paraId="0BBD3B3A" w14:textId="77777777" w:rsidR="0059269D" w:rsidRPr="006771F3" w:rsidRDefault="0059269D" w:rsidP="00354135">
            <w:pPr>
              <w:ind w:right="-279"/>
              <w:jc w:val="center"/>
              <w:rPr>
                <w:bCs/>
              </w:rPr>
            </w:pPr>
            <w:r w:rsidRPr="006771F3">
              <w:rPr>
                <w:bCs/>
              </w:rPr>
              <w:t>Способ</w:t>
            </w:r>
          </w:p>
          <w:p w14:paraId="7595E66D" w14:textId="77777777" w:rsidR="0059269D" w:rsidRPr="006771F3" w:rsidRDefault="0059269D" w:rsidP="00354135">
            <w:pPr>
              <w:jc w:val="center"/>
              <w:rPr>
                <w:bCs/>
              </w:rPr>
            </w:pPr>
            <w:r w:rsidRPr="006771F3">
              <w:rPr>
                <w:bCs/>
              </w:rPr>
              <w:t xml:space="preserve">    приватизации</w:t>
            </w:r>
          </w:p>
        </w:tc>
        <w:tc>
          <w:tcPr>
            <w:tcW w:w="1843" w:type="dxa"/>
          </w:tcPr>
          <w:p w14:paraId="12B5D2F2" w14:textId="77777777" w:rsidR="0059269D" w:rsidRPr="006771F3" w:rsidRDefault="0059269D" w:rsidP="00354135">
            <w:pPr>
              <w:jc w:val="center"/>
              <w:rPr>
                <w:bCs/>
              </w:rPr>
            </w:pPr>
            <w:r w:rsidRPr="006771F3">
              <w:rPr>
                <w:bCs/>
              </w:rPr>
              <w:t>Начальная цена продажи</w:t>
            </w:r>
          </w:p>
        </w:tc>
        <w:tc>
          <w:tcPr>
            <w:tcW w:w="2126" w:type="dxa"/>
          </w:tcPr>
          <w:p w14:paraId="646A3E64" w14:textId="48164B6C" w:rsidR="0059269D" w:rsidRPr="006771F3" w:rsidRDefault="0059269D" w:rsidP="00354135">
            <w:pPr>
              <w:jc w:val="center"/>
              <w:rPr>
                <w:bCs/>
              </w:rPr>
            </w:pPr>
            <w:r w:rsidRPr="006771F3">
              <w:rPr>
                <w:bCs/>
              </w:rPr>
              <w:t>Цена сделки продажи муниципального имущества</w:t>
            </w:r>
          </w:p>
          <w:p w14:paraId="5AE8702C" w14:textId="77777777" w:rsidR="0059269D" w:rsidRPr="006771F3" w:rsidRDefault="0059269D" w:rsidP="00354135">
            <w:pPr>
              <w:jc w:val="center"/>
              <w:rPr>
                <w:bCs/>
              </w:rPr>
            </w:pPr>
          </w:p>
        </w:tc>
        <w:tc>
          <w:tcPr>
            <w:tcW w:w="1985" w:type="dxa"/>
          </w:tcPr>
          <w:p w14:paraId="22242CC4" w14:textId="77777777" w:rsidR="0059269D" w:rsidRPr="006771F3" w:rsidRDefault="0059269D" w:rsidP="00354135">
            <w:pPr>
              <w:suppressAutoHyphens/>
              <w:jc w:val="center"/>
              <w:rPr>
                <w:bCs/>
              </w:rPr>
            </w:pPr>
            <w:r w:rsidRPr="006771F3">
              <w:rPr>
                <w:bCs/>
              </w:rPr>
              <w:t>Фактически поступило в бюджет</w:t>
            </w:r>
          </w:p>
        </w:tc>
        <w:tc>
          <w:tcPr>
            <w:tcW w:w="1985" w:type="dxa"/>
          </w:tcPr>
          <w:p w14:paraId="60D61A71" w14:textId="094A8B82" w:rsidR="0059269D" w:rsidRPr="006771F3" w:rsidRDefault="0059269D" w:rsidP="00354135">
            <w:pPr>
              <w:suppressAutoHyphens/>
              <w:jc w:val="center"/>
              <w:rPr>
                <w:bCs/>
              </w:rPr>
            </w:pPr>
            <w:r w:rsidRPr="006771F3">
              <w:rPr>
                <w:bCs/>
              </w:rPr>
              <w:t>Дата заключения договора купли-продажи</w:t>
            </w:r>
          </w:p>
        </w:tc>
      </w:tr>
      <w:tr w:rsidR="0059269D" w:rsidRPr="00D06BC5" w14:paraId="62E49674" w14:textId="77777777" w:rsidTr="00354135">
        <w:trPr>
          <w:trHeight w:val="1985"/>
        </w:trPr>
        <w:tc>
          <w:tcPr>
            <w:tcW w:w="648" w:type="dxa"/>
          </w:tcPr>
          <w:p w14:paraId="61BD7A53" w14:textId="77777777" w:rsidR="0059269D" w:rsidRPr="0059269D" w:rsidRDefault="0059269D" w:rsidP="00354135">
            <w:pPr>
              <w:jc w:val="center"/>
            </w:pPr>
            <w:r w:rsidRPr="0059269D">
              <w:t>1.</w:t>
            </w:r>
          </w:p>
        </w:tc>
        <w:tc>
          <w:tcPr>
            <w:tcW w:w="2437" w:type="dxa"/>
          </w:tcPr>
          <w:p w14:paraId="3D0AA4D5" w14:textId="77777777" w:rsidR="0059269D" w:rsidRPr="0059269D" w:rsidRDefault="0059269D" w:rsidP="00354135">
            <w:pPr>
              <w:rPr>
                <w:lang w:eastAsia="zh-CN"/>
              </w:rPr>
            </w:pPr>
            <w:r w:rsidRPr="0059269D">
              <w:rPr>
                <w:lang w:eastAsia="zh-CN"/>
              </w:rPr>
              <w:t>Нежилое помещение, назначение: нежилое, этаж № 1,</w:t>
            </w:r>
          </w:p>
          <w:p w14:paraId="5C6261AF" w14:textId="77777777" w:rsidR="0059269D" w:rsidRPr="0059269D" w:rsidRDefault="0059269D" w:rsidP="00354135">
            <w:pPr>
              <w:rPr>
                <w:lang w:eastAsia="zh-CN"/>
              </w:rPr>
            </w:pPr>
            <w:r w:rsidRPr="0059269D">
              <w:rPr>
                <w:lang w:eastAsia="zh-CN"/>
              </w:rPr>
              <w:t>площадь 99,2 кв.м.,</w:t>
            </w:r>
          </w:p>
          <w:p w14:paraId="454A5C67" w14:textId="77777777" w:rsidR="0059269D" w:rsidRPr="0059269D" w:rsidRDefault="0059269D" w:rsidP="00354135">
            <w:pPr>
              <w:rPr>
                <w:lang w:eastAsia="zh-CN"/>
              </w:rPr>
            </w:pPr>
            <w:r w:rsidRPr="0059269D">
              <w:rPr>
                <w:lang w:eastAsia="zh-CN"/>
              </w:rPr>
              <w:t>кадастровый номер: 32:27:0430423:93</w:t>
            </w:r>
          </w:p>
          <w:p w14:paraId="50C7AF7D" w14:textId="77777777" w:rsidR="0059269D" w:rsidRPr="0059269D" w:rsidRDefault="0059269D" w:rsidP="00354135"/>
        </w:tc>
        <w:tc>
          <w:tcPr>
            <w:tcW w:w="2410" w:type="dxa"/>
          </w:tcPr>
          <w:p w14:paraId="17A4209C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9269D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Брянская область, Унечский район, </w:t>
            </w:r>
          </w:p>
          <w:p w14:paraId="0E83BE1E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9269D">
              <w:rPr>
                <w:rFonts w:ascii="Times New Roman" w:hAnsi="Times New Roman"/>
                <w:sz w:val="24"/>
                <w:szCs w:val="24"/>
                <w:lang w:eastAsia="zh-CN"/>
              </w:rPr>
              <w:t xml:space="preserve">г. Унеча, </w:t>
            </w:r>
          </w:p>
          <w:p w14:paraId="6F213646" w14:textId="77777777" w:rsidR="0059269D" w:rsidRPr="0059269D" w:rsidRDefault="0059269D" w:rsidP="00354135">
            <w:r w:rsidRPr="0059269D">
              <w:rPr>
                <w:lang w:eastAsia="zh-CN"/>
              </w:rPr>
              <w:t>ул. Суворова, д. 17, кв. 6</w:t>
            </w:r>
          </w:p>
        </w:tc>
        <w:tc>
          <w:tcPr>
            <w:tcW w:w="2126" w:type="dxa"/>
          </w:tcPr>
          <w:p w14:paraId="682C102A" w14:textId="77777777" w:rsidR="0059269D" w:rsidRPr="0059269D" w:rsidRDefault="0059269D" w:rsidP="00354135">
            <w:pPr>
              <w:jc w:val="center"/>
            </w:pPr>
            <w:r w:rsidRPr="0059269D">
              <w:t>Продажа на аукционе в электронной форме</w:t>
            </w:r>
          </w:p>
          <w:p w14:paraId="7D751B75" w14:textId="77777777" w:rsidR="0059269D" w:rsidRPr="0059269D" w:rsidRDefault="0059269D" w:rsidP="00354135"/>
        </w:tc>
        <w:tc>
          <w:tcPr>
            <w:tcW w:w="1843" w:type="dxa"/>
          </w:tcPr>
          <w:p w14:paraId="10AB4F8B" w14:textId="77777777" w:rsidR="0059269D" w:rsidRPr="0059269D" w:rsidRDefault="0059269D" w:rsidP="00354135">
            <w:pPr>
              <w:jc w:val="center"/>
            </w:pPr>
            <w:r w:rsidRPr="0059269D">
              <w:t xml:space="preserve">351 360,00 </w:t>
            </w:r>
          </w:p>
          <w:p w14:paraId="17173AAD" w14:textId="77777777" w:rsidR="0059269D" w:rsidRPr="0059269D" w:rsidRDefault="0059269D" w:rsidP="00354135">
            <w:pPr>
              <w:jc w:val="center"/>
            </w:pPr>
            <w:r w:rsidRPr="0059269D">
              <w:t xml:space="preserve">(в том числе </w:t>
            </w:r>
          </w:p>
          <w:p w14:paraId="7132B4A5" w14:textId="77777777" w:rsidR="0059269D" w:rsidRPr="0059269D" w:rsidRDefault="0059269D" w:rsidP="00354135">
            <w:pPr>
              <w:jc w:val="center"/>
            </w:pPr>
            <w:r w:rsidRPr="0059269D">
              <w:t>НДС 20% –              58 560,00)</w:t>
            </w:r>
          </w:p>
        </w:tc>
        <w:tc>
          <w:tcPr>
            <w:tcW w:w="2126" w:type="dxa"/>
          </w:tcPr>
          <w:p w14:paraId="414907D1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351 360,00 </w:t>
            </w:r>
          </w:p>
          <w:p w14:paraId="29BDA9BB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(в том числе </w:t>
            </w:r>
          </w:p>
          <w:p w14:paraId="6C252560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НДС 20% - 58 560,00)</w:t>
            </w:r>
          </w:p>
          <w:p w14:paraId="6817C7C9" w14:textId="77777777" w:rsidR="0059269D" w:rsidRPr="0059269D" w:rsidRDefault="0059269D" w:rsidP="00354135">
            <w:pPr>
              <w:jc w:val="center"/>
            </w:pPr>
          </w:p>
        </w:tc>
        <w:tc>
          <w:tcPr>
            <w:tcW w:w="1985" w:type="dxa"/>
          </w:tcPr>
          <w:p w14:paraId="73586A38" w14:textId="77777777" w:rsidR="0059269D" w:rsidRPr="0059269D" w:rsidRDefault="0059269D" w:rsidP="00354135">
            <w:pPr>
              <w:jc w:val="center"/>
            </w:pPr>
            <w:r w:rsidRPr="0059269D">
              <w:t xml:space="preserve">292 800,00 </w:t>
            </w:r>
          </w:p>
          <w:p w14:paraId="21EFDE62" w14:textId="77777777" w:rsidR="0059269D" w:rsidRPr="0059269D" w:rsidRDefault="0059269D" w:rsidP="00354135">
            <w:pPr>
              <w:jc w:val="center"/>
            </w:pPr>
            <w:r w:rsidRPr="0059269D">
              <w:t>(без учета НДС)</w:t>
            </w:r>
          </w:p>
        </w:tc>
        <w:tc>
          <w:tcPr>
            <w:tcW w:w="1985" w:type="dxa"/>
          </w:tcPr>
          <w:p w14:paraId="0A3308C8" w14:textId="0FD40428" w:rsidR="0059269D" w:rsidRPr="0059269D" w:rsidRDefault="006771F3" w:rsidP="00354135">
            <w:pPr>
              <w:jc w:val="center"/>
            </w:pPr>
            <w:r>
              <w:t>26</w:t>
            </w:r>
            <w:r w:rsidRPr="00B25994">
              <w:t>.</w:t>
            </w:r>
            <w:r>
              <w:t>04</w:t>
            </w:r>
            <w:r w:rsidRPr="00B25994">
              <w:t>.20</w:t>
            </w:r>
            <w:r>
              <w:t>24</w:t>
            </w:r>
          </w:p>
        </w:tc>
      </w:tr>
      <w:tr w:rsidR="0059269D" w:rsidRPr="00D06BC5" w14:paraId="12A5A646" w14:textId="77777777" w:rsidTr="00354135">
        <w:trPr>
          <w:trHeight w:val="1985"/>
        </w:trPr>
        <w:tc>
          <w:tcPr>
            <w:tcW w:w="648" w:type="dxa"/>
          </w:tcPr>
          <w:p w14:paraId="766CCA03" w14:textId="77777777" w:rsidR="0059269D" w:rsidRPr="0059269D" w:rsidRDefault="0059269D" w:rsidP="00354135">
            <w:pPr>
              <w:jc w:val="center"/>
            </w:pPr>
            <w:r w:rsidRPr="0059269D">
              <w:t>2.</w:t>
            </w:r>
          </w:p>
        </w:tc>
        <w:tc>
          <w:tcPr>
            <w:tcW w:w="2437" w:type="dxa"/>
          </w:tcPr>
          <w:p w14:paraId="468EC82E" w14:textId="77777777" w:rsidR="0059269D" w:rsidRPr="0059269D" w:rsidRDefault="0059269D" w:rsidP="00354135">
            <w:r w:rsidRPr="0059269D">
              <w:t>Нежилое помещение,</w:t>
            </w:r>
          </w:p>
          <w:p w14:paraId="6EA2668C" w14:textId="77777777" w:rsidR="0059269D" w:rsidRPr="0059269D" w:rsidRDefault="0059269D" w:rsidP="00354135">
            <w:r w:rsidRPr="0059269D">
              <w:t>назначение: нежилое, площадь 42,1 кв.м., этаж № 1,</w:t>
            </w:r>
          </w:p>
          <w:p w14:paraId="674500E4" w14:textId="77777777" w:rsidR="0059269D" w:rsidRPr="0059269D" w:rsidRDefault="0059269D" w:rsidP="00354135">
            <w:r w:rsidRPr="0059269D">
              <w:t>кадастровый номер: 32:27:0430355:123</w:t>
            </w:r>
          </w:p>
          <w:p w14:paraId="5D402ABB" w14:textId="77777777" w:rsidR="0059269D" w:rsidRPr="0059269D" w:rsidRDefault="0059269D" w:rsidP="00354135">
            <w:pPr>
              <w:rPr>
                <w:lang w:eastAsia="zh-CN"/>
              </w:rPr>
            </w:pPr>
          </w:p>
        </w:tc>
        <w:tc>
          <w:tcPr>
            <w:tcW w:w="2410" w:type="dxa"/>
          </w:tcPr>
          <w:p w14:paraId="01B42419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</w:t>
            </w:r>
          </w:p>
          <w:p w14:paraId="76D99697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Брянская область, </w:t>
            </w:r>
          </w:p>
          <w:p w14:paraId="147311F3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Унечский район,</w:t>
            </w:r>
          </w:p>
          <w:p w14:paraId="1D8461D5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г. Унеча, ул. Иванова, д. 22, кв. 1</w:t>
            </w:r>
          </w:p>
        </w:tc>
        <w:tc>
          <w:tcPr>
            <w:tcW w:w="2126" w:type="dxa"/>
          </w:tcPr>
          <w:p w14:paraId="7AA9F7F3" w14:textId="77777777" w:rsidR="0059269D" w:rsidRPr="0059269D" w:rsidRDefault="0059269D" w:rsidP="00354135">
            <w:pPr>
              <w:jc w:val="center"/>
            </w:pPr>
            <w:r w:rsidRPr="0059269D">
              <w:t>Продажа по минимально допустимой цене в электронной форме</w:t>
            </w:r>
          </w:p>
        </w:tc>
        <w:tc>
          <w:tcPr>
            <w:tcW w:w="1843" w:type="dxa"/>
          </w:tcPr>
          <w:p w14:paraId="659A21BB" w14:textId="77777777" w:rsidR="0059269D" w:rsidRPr="0059269D" w:rsidRDefault="0059269D" w:rsidP="00354135">
            <w:pPr>
              <w:jc w:val="center"/>
            </w:pPr>
            <w:r w:rsidRPr="0059269D">
              <w:t>149 280,00</w:t>
            </w:r>
          </w:p>
          <w:p w14:paraId="650CF7E5" w14:textId="77777777" w:rsidR="0059269D" w:rsidRPr="0059269D" w:rsidRDefault="0059269D" w:rsidP="00354135">
            <w:pPr>
              <w:jc w:val="center"/>
            </w:pPr>
            <w:r w:rsidRPr="0059269D">
              <w:t xml:space="preserve">(в том числе </w:t>
            </w:r>
          </w:p>
          <w:p w14:paraId="3D8EFAC9" w14:textId="77777777" w:rsidR="0059269D" w:rsidRPr="0059269D" w:rsidRDefault="0059269D" w:rsidP="00354135">
            <w:pPr>
              <w:jc w:val="center"/>
            </w:pPr>
            <w:r w:rsidRPr="0059269D">
              <w:t>НДС 20% - 24 880,00)</w:t>
            </w:r>
          </w:p>
        </w:tc>
        <w:tc>
          <w:tcPr>
            <w:tcW w:w="2126" w:type="dxa"/>
          </w:tcPr>
          <w:p w14:paraId="3137CEC2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18 720,00 </w:t>
            </w:r>
          </w:p>
          <w:p w14:paraId="4503A4DE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(в том числе </w:t>
            </w:r>
          </w:p>
          <w:p w14:paraId="37D8C1EC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НДС 20% -           3 120,00)</w:t>
            </w:r>
          </w:p>
          <w:p w14:paraId="11945C72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</w:tcPr>
          <w:p w14:paraId="03AB2F80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15 600,00 </w:t>
            </w:r>
          </w:p>
          <w:p w14:paraId="5949E9CF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(без учета НДС)</w:t>
            </w:r>
          </w:p>
        </w:tc>
        <w:tc>
          <w:tcPr>
            <w:tcW w:w="1985" w:type="dxa"/>
          </w:tcPr>
          <w:p w14:paraId="044CD575" w14:textId="6CE23A7C" w:rsidR="0059269D" w:rsidRPr="0059269D" w:rsidRDefault="00492325" w:rsidP="00354135">
            <w:pPr>
              <w:jc w:val="center"/>
            </w:pPr>
            <w:r>
              <w:t>11</w:t>
            </w:r>
            <w:r w:rsidRPr="00B25994">
              <w:t>.</w:t>
            </w:r>
            <w:r>
              <w:t>10</w:t>
            </w:r>
            <w:r w:rsidRPr="00B25994">
              <w:t>.20</w:t>
            </w:r>
            <w:r>
              <w:t>24</w:t>
            </w:r>
          </w:p>
        </w:tc>
      </w:tr>
      <w:tr w:rsidR="0059269D" w:rsidRPr="00D06BC5" w14:paraId="3B67CF8C" w14:textId="77777777" w:rsidTr="00354135">
        <w:trPr>
          <w:trHeight w:val="1985"/>
        </w:trPr>
        <w:tc>
          <w:tcPr>
            <w:tcW w:w="648" w:type="dxa"/>
          </w:tcPr>
          <w:p w14:paraId="77E88AD1" w14:textId="77777777" w:rsidR="0059269D" w:rsidRPr="0059269D" w:rsidRDefault="0059269D" w:rsidP="00354135">
            <w:pPr>
              <w:jc w:val="center"/>
            </w:pPr>
            <w:r w:rsidRPr="0059269D">
              <w:t>3.</w:t>
            </w:r>
          </w:p>
        </w:tc>
        <w:tc>
          <w:tcPr>
            <w:tcW w:w="2437" w:type="dxa"/>
          </w:tcPr>
          <w:p w14:paraId="2F226764" w14:textId="77777777" w:rsidR="0059269D" w:rsidRPr="0059269D" w:rsidRDefault="0059269D" w:rsidP="00354135">
            <w:r w:rsidRPr="0059269D">
              <w:t>Нежилое помещение,</w:t>
            </w:r>
          </w:p>
          <w:p w14:paraId="55E53DB8" w14:textId="77777777" w:rsidR="0059269D" w:rsidRPr="0059269D" w:rsidRDefault="0059269D" w:rsidP="00354135">
            <w:r w:rsidRPr="0059269D">
              <w:t>назначение: нежилое, площадь 23,5 кв.м., этаж № 1,</w:t>
            </w:r>
          </w:p>
          <w:p w14:paraId="567DA63E" w14:textId="77777777" w:rsidR="0059269D" w:rsidRPr="0059269D" w:rsidRDefault="0059269D" w:rsidP="00354135">
            <w:pPr>
              <w:rPr>
                <w:lang w:eastAsia="zh-CN"/>
              </w:rPr>
            </w:pPr>
            <w:r w:rsidRPr="0059269D">
              <w:t>кадастровый номер: 32:27:0430426:118</w:t>
            </w:r>
          </w:p>
        </w:tc>
        <w:tc>
          <w:tcPr>
            <w:tcW w:w="2410" w:type="dxa"/>
          </w:tcPr>
          <w:p w14:paraId="2D5F6FAB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</w:t>
            </w:r>
          </w:p>
          <w:p w14:paraId="414BB01D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Брянская область, Унечский муниципальный район, Унечское городское поселение, г. Унеча, </w:t>
            </w:r>
          </w:p>
          <w:p w14:paraId="0FB01CD5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ул. Строителей, д. 8, </w:t>
            </w:r>
            <w:proofErr w:type="spellStart"/>
            <w:r w:rsidRPr="0059269D">
              <w:rPr>
                <w:rFonts w:ascii="Times New Roman" w:hAnsi="Times New Roman"/>
                <w:sz w:val="24"/>
                <w:szCs w:val="24"/>
              </w:rPr>
              <w:t>помещ</w:t>
            </w:r>
            <w:proofErr w:type="spellEnd"/>
            <w:r w:rsidRPr="0059269D">
              <w:rPr>
                <w:rFonts w:ascii="Times New Roman" w:hAnsi="Times New Roman"/>
                <w:sz w:val="24"/>
                <w:szCs w:val="24"/>
              </w:rPr>
              <w:t>. 11</w:t>
            </w:r>
          </w:p>
          <w:p w14:paraId="724ED81D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126" w:type="dxa"/>
          </w:tcPr>
          <w:p w14:paraId="55C5CE57" w14:textId="77777777" w:rsidR="0059269D" w:rsidRPr="0059269D" w:rsidRDefault="0059269D" w:rsidP="00354135">
            <w:pPr>
              <w:jc w:val="center"/>
            </w:pPr>
            <w:r w:rsidRPr="0059269D">
              <w:t>Продажа по минимально допустимой цене в электронной форме</w:t>
            </w:r>
          </w:p>
        </w:tc>
        <w:tc>
          <w:tcPr>
            <w:tcW w:w="1843" w:type="dxa"/>
          </w:tcPr>
          <w:p w14:paraId="2089B88C" w14:textId="77777777" w:rsidR="0059269D" w:rsidRPr="0059269D" w:rsidRDefault="0059269D" w:rsidP="00354135">
            <w:pPr>
              <w:jc w:val="center"/>
            </w:pPr>
            <w:r w:rsidRPr="0059269D">
              <w:t>83 160,00</w:t>
            </w:r>
          </w:p>
          <w:p w14:paraId="5E799DA3" w14:textId="77777777" w:rsidR="0059269D" w:rsidRPr="0059269D" w:rsidRDefault="0059269D" w:rsidP="00354135">
            <w:pPr>
              <w:jc w:val="center"/>
            </w:pPr>
            <w:r w:rsidRPr="0059269D">
              <w:t xml:space="preserve">(в том числе </w:t>
            </w:r>
          </w:p>
          <w:p w14:paraId="7AA15AB1" w14:textId="77777777" w:rsidR="0059269D" w:rsidRPr="0059269D" w:rsidRDefault="0059269D" w:rsidP="00354135">
            <w:pPr>
              <w:jc w:val="center"/>
            </w:pPr>
            <w:r w:rsidRPr="0059269D">
              <w:t>НДС 20% - 13 860,00)</w:t>
            </w:r>
          </w:p>
        </w:tc>
        <w:tc>
          <w:tcPr>
            <w:tcW w:w="2126" w:type="dxa"/>
          </w:tcPr>
          <w:p w14:paraId="1B212865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9269D">
              <w:rPr>
                <w:rFonts w:ascii="Times New Roman" w:hAnsi="Times New Roman"/>
                <w:sz w:val="24"/>
                <w:szCs w:val="24"/>
              </w:rPr>
              <w:t xml:space="preserve">12 720,00                    (в том числе </w:t>
            </w:r>
            <w:proofErr w:type="gramEnd"/>
          </w:p>
          <w:p w14:paraId="62177A57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НДС 20% - 2 120,00)</w:t>
            </w:r>
          </w:p>
        </w:tc>
        <w:tc>
          <w:tcPr>
            <w:tcW w:w="1985" w:type="dxa"/>
          </w:tcPr>
          <w:p w14:paraId="39BD38AB" w14:textId="77777777" w:rsidR="0059269D" w:rsidRPr="0059269D" w:rsidRDefault="0059269D" w:rsidP="006771F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10 600,00</w:t>
            </w:r>
          </w:p>
          <w:p w14:paraId="2B33C287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(без учета НДС)</w:t>
            </w:r>
          </w:p>
        </w:tc>
        <w:tc>
          <w:tcPr>
            <w:tcW w:w="1985" w:type="dxa"/>
          </w:tcPr>
          <w:p w14:paraId="7BBA76AD" w14:textId="5FDD9576" w:rsidR="0059269D" w:rsidRPr="0059269D" w:rsidRDefault="00492325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  <w:r w:rsidRPr="00B25994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10</w:t>
            </w:r>
            <w:r w:rsidRPr="00B25994">
              <w:rPr>
                <w:rFonts w:ascii="Times New Roman" w:hAnsi="Times New Roman"/>
                <w:sz w:val="24"/>
              </w:rPr>
              <w:t>.20</w:t>
            </w:r>
            <w:r>
              <w:rPr>
                <w:rFonts w:ascii="Times New Roman" w:hAnsi="Times New Roman"/>
                <w:sz w:val="24"/>
              </w:rPr>
              <w:t>24</w:t>
            </w:r>
          </w:p>
        </w:tc>
      </w:tr>
      <w:tr w:rsidR="0059269D" w:rsidRPr="00D06BC5" w14:paraId="26116237" w14:textId="77777777" w:rsidTr="00354135">
        <w:trPr>
          <w:trHeight w:val="1985"/>
        </w:trPr>
        <w:tc>
          <w:tcPr>
            <w:tcW w:w="648" w:type="dxa"/>
          </w:tcPr>
          <w:p w14:paraId="1891FBB6" w14:textId="77777777" w:rsidR="0059269D" w:rsidRPr="0059269D" w:rsidRDefault="0059269D" w:rsidP="00354135">
            <w:pPr>
              <w:jc w:val="center"/>
            </w:pPr>
            <w:r w:rsidRPr="0059269D">
              <w:lastRenderedPageBreak/>
              <w:t>4.</w:t>
            </w:r>
          </w:p>
        </w:tc>
        <w:tc>
          <w:tcPr>
            <w:tcW w:w="2437" w:type="dxa"/>
          </w:tcPr>
          <w:p w14:paraId="33724464" w14:textId="77777777" w:rsidR="0059269D" w:rsidRPr="0059269D" w:rsidRDefault="0059269D" w:rsidP="00354135">
            <w:r w:rsidRPr="0059269D">
              <w:t>Нежилое помещение,</w:t>
            </w:r>
          </w:p>
          <w:p w14:paraId="41B690E9" w14:textId="77777777" w:rsidR="0059269D" w:rsidRPr="0059269D" w:rsidRDefault="0059269D" w:rsidP="00354135">
            <w:r w:rsidRPr="0059269D">
              <w:t>назначение: нежилое, площадь 12,2 кв.м., этаж № 1,</w:t>
            </w:r>
          </w:p>
          <w:p w14:paraId="13E219A8" w14:textId="77777777" w:rsidR="0059269D" w:rsidRPr="0059269D" w:rsidRDefault="0059269D" w:rsidP="00354135">
            <w:r w:rsidRPr="0059269D">
              <w:t>кадастровый номер: 32:27:0430105:662</w:t>
            </w:r>
          </w:p>
          <w:p w14:paraId="63FF01CB" w14:textId="77777777" w:rsidR="0059269D" w:rsidRPr="0059269D" w:rsidRDefault="0059269D" w:rsidP="00354135">
            <w:pPr>
              <w:rPr>
                <w:lang w:eastAsia="zh-CN"/>
              </w:rPr>
            </w:pPr>
          </w:p>
        </w:tc>
        <w:tc>
          <w:tcPr>
            <w:tcW w:w="2410" w:type="dxa"/>
          </w:tcPr>
          <w:p w14:paraId="48F4B8B0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</w:t>
            </w:r>
          </w:p>
          <w:p w14:paraId="6F5E2003" w14:textId="77777777" w:rsidR="0059269D" w:rsidRPr="0059269D" w:rsidRDefault="0059269D" w:rsidP="00354135">
            <w:pPr>
              <w:pStyle w:val="ad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Брянская область, Унечский муниципальный район, Унечское городское поселение, г. Унеча, пер. Крупской, д. 8, </w:t>
            </w:r>
            <w:proofErr w:type="spellStart"/>
            <w:r w:rsidRPr="0059269D">
              <w:rPr>
                <w:rFonts w:ascii="Times New Roman" w:hAnsi="Times New Roman"/>
                <w:sz w:val="24"/>
                <w:szCs w:val="24"/>
              </w:rPr>
              <w:t>помещ</w:t>
            </w:r>
            <w:proofErr w:type="spellEnd"/>
            <w:r w:rsidRPr="0059269D">
              <w:rPr>
                <w:rFonts w:ascii="Times New Roman" w:hAnsi="Times New Roman"/>
                <w:sz w:val="24"/>
                <w:szCs w:val="24"/>
              </w:rPr>
              <w:t>. 3</w:t>
            </w:r>
          </w:p>
        </w:tc>
        <w:tc>
          <w:tcPr>
            <w:tcW w:w="2126" w:type="dxa"/>
          </w:tcPr>
          <w:p w14:paraId="08FEF866" w14:textId="77777777" w:rsidR="0059269D" w:rsidRPr="0059269D" w:rsidRDefault="0059269D" w:rsidP="00354135">
            <w:pPr>
              <w:jc w:val="center"/>
            </w:pPr>
            <w:r w:rsidRPr="0059269D">
              <w:t>Продажа по минимально допустимой цене в электронной форме</w:t>
            </w:r>
          </w:p>
        </w:tc>
        <w:tc>
          <w:tcPr>
            <w:tcW w:w="1843" w:type="dxa"/>
          </w:tcPr>
          <w:p w14:paraId="388C0459" w14:textId="77777777" w:rsidR="0059269D" w:rsidRPr="0059269D" w:rsidRDefault="0059269D" w:rsidP="00354135">
            <w:pPr>
              <w:jc w:val="center"/>
            </w:pPr>
            <w:r w:rsidRPr="0059269D">
              <w:t>43 080,00</w:t>
            </w:r>
          </w:p>
          <w:p w14:paraId="6E8F9303" w14:textId="77777777" w:rsidR="0059269D" w:rsidRPr="0059269D" w:rsidRDefault="0059269D" w:rsidP="00354135">
            <w:pPr>
              <w:jc w:val="center"/>
            </w:pPr>
            <w:r w:rsidRPr="0059269D">
              <w:t xml:space="preserve">(в том числе </w:t>
            </w:r>
          </w:p>
          <w:p w14:paraId="1507BB46" w14:textId="77777777" w:rsidR="0059269D" w:rsidRPr="0059269D" w:rsidRDefault="0059269D" w:rsidP="00354135">
            <w:pPr>
              <w:jc w:val="center"/>
            </w:pPr>
            <w:r w:rsidRPr="0059269D">
              <w:t>НДС 20% - 7 180,00)</w:t>
            </w:r>
          </w:p>
        </w:tc>
        <w:tc>
          <w:tcPr>
            <w:tcW w:w="2126" w:type="dxa"/>
          </w:tcPr>
          <w:p w14:paraId="64A83688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18 720,00 </w:t>
            </w:r>
          </w:p>
          <w:p w14:paraId="2440F1E6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(в том числе </w:t>
            </w:r>
          </w:p>
          <w:p w14:paraId="6A8CCD02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>НДС 20% -                  3 120,00)</w:t>
            </w:r>
          </w:p>
          <w:p w14:paraId="36A1B85E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52AC48A" w14:textId="77777777" w:rsidR="0059269D" w:rsidRPr="0059269D" w:rsidRDefault="0059269D" w:rsidP="00354135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69D">
              <w:rPr>
                <w:rFonts w:ascii="Times New Roman" w:hAnsi="Times New Roman"/>
                <w:sz w:val="24"/>
                <w:szCs w:val="24"/>
              </w:rPr>
              <w:t xml:space="preserve">15 600,00 </w:t>
            </w:r>
          </w:p>
          <w:p w14:paraId="04C2CC89" w14:textId="77777777" w:rsidR="0059269D" w:rsidRPr="0059269D" w:rsidRDefault="0059269D" w:rsidP="00354135">
            <w:pPr>
              <w:jc w:val="center"/>
              <w:rPr>
                <w:rStyle w:val="af3"/>
                <w:b w:val="0"/>
                <w:bCs w:val="0"/>
              </w:rPr>
            </w:pPr>
            <w:r w:rsidRPr="0059269D">
              <w:t>(без учета НДС)</w:t>
            </w:r>
          </w:p>
        </w:tc>
        <w:tc>
          <w:tcPr>
            <w:tcW w:w="1985" w:type="dxa"/>
          </w:tcPr>
          <w:p w14:paraId="402D548C" w14:textId="4B1E06B7" w:rsidR="0059269D" w:rsidRPr="006771F3" w:rsidRDefault="00492325" w:rsidP="00354135">
            <w:pPr>
              <w:jc w:val="center"/>
              <w:rPr>
                <w:b/>
                <w:bCs/>
              </w:rPr>
            </w:pPr>
            <w:r>
              <w:t>11</w:t>
            </w:r>
            <w:r w:rsidRPr="00B25994">
              <w:t>.</w:t>
            </w:r>
            <w:r>
              <w:t>10</w:t>
            </w:r>
            <w:r w:rsidRPr="00B25994">
              <w:t>.20</w:t>
            </w:r>
            <w:r>
              <w:t>24</w:t>
            </w:r>
          </w:p>
        </w:tc>
      </w:tr>
      <w:tr w:rsidR="0059269D" w:rsidRPr="00D06BC5" w14:paraId="0C3C5C75" w14:textId="77777777" w:rsidTr="00354135">
        <w:trPr>
          <w:trHeight w:val="524"/>
        </w:trPr>
        <w:tc>
          <w:tcPr>
            <w:tcW w:w="648" w:type="dxa"/>
          </w:tcPr>
          <w:p w14:paraId="03F1AC47" w14:textId="77777777" w:rsidR="0059269D" w:rsidRPr="0059269D" w:rsidRDefault="0059269D" w:rsidP="00354135">
            <w:pPr>
              <w:jc w:val="center"/>
            </w:pPr>
          </w:p>
        </w:tc>
        <w:tc>
          <w:tcPr>
            <w:tcW w:w="2437" w:type="dxa"/>
          </w:tcPr>
          <w:p w14:paraId="696AE087" w14:textId="77777777" w:rsidR="0059269D" w:rsidRPr="0059269D" w:rsidRDefault="0059269D" w:rsidP="00354135">
            <w:pPr>
              <w:jc w:val="center"/>
              <w:rPr>
                <w:b/>
              </w:rPr>
            </w:pPr>
            <w:r w:rsidRPr="0059269D">
              <w:rPr>
                <w:b/>
              </w:rPr>
              <w:t>ИТОГО:</w:t>
            </w:r>
          </w:p>
        </w:tc>
        <w:tc>
          <w:tcPr>
            <w:tcW w:w="2410" w:type="dxa"/>
          </w:tcPr>
          <w:p w14:paraId="443498D9" w14:textId="77777777" w:rsidR="0059269D" w:rsidRPr="0059269D" w:rsidRDefault="0059269D" w:rsidP="00354135">
            <w:pPr>
              <w:tabs>
                <w:tab w:val="left" w:pos="6775"/>
              </w:tabs>
            </w:pPr>
          </w:p>
        </w:tc>
        <w:tc>
          <w:tcPr>
            <w:tcW w:w="2126" w:type="dxa"/>
          </w:tcPr>
          <w:p w14:paraId="30D895B3" w14:textId="77777777" w:rsidR="0059269D" w:rsidRPr="0059269D" w:rsidRDefault="0059269D" w:rsidP="00354135"/>
        </w:tc>
        <w:tc>
          <w:tcPr>
            <w:tcW w:w="1843" w:type="dxa"/>
          </w:tcPr>
          <w:p w14:paraId="7FF3B7D5" w14:textId="77777777" w:rsidR="0059269D" w:rsidRPr="0059269D" w:rsidRDefault="0059269D" w:rsidP="00354135">
            <w:pPr>
              <w:jc w:val="center"/>
              <w:rPr>
                <w:b/>
              </w:rPr>
            </w:pPr>
            <w:r w:rsidRPr="0059269D">
              <w:rPr>
                <w:b/>
              </w:rPr>
              <w:t>626 880,00</w:t>
            </w:r>
          </w:p>
        </w:tc>
        <w:tc>
          <w:tcPr>
            <w:tcW w:w="2126" w:type="dxa"/>
          </w:tcPr>
          <w:p w14:paraId="43E07558" w14:textId="77777777" w:rsidR="0059269D" w:rsidRPr="0059269D" w:rsidRDefault="0059269D" w:rsidP="00354135">
            <w:pPr>
              <w:jc w:val="center"/>
              <w:rPr>
                <w:b/>
              </w:rPr>
            </w:pPr>
            <w:r w:rsidRPr="0059269D">
              <w:rPr>
                <w:b/>
              </w:rPr>
              <w:t>401 520,00</w:t>
            </w:r>
          </w:p>
        </w:tc>
        <w:tc>
          <w:tcPr>
            <w:tcW w:w="1985" w:type="dxa"/>
          </w:tcPr>
          <w:p w14:paraId="15027A54" w14:textId="77777777" w:rsidR="0059269D" w:rsidRPr="0059269D" w:rsidRDefault="0059269D" w:rsidP="00354135">
            <w:pPr>
              <w:jc w:val="center"/>
              <w:rPr>
                <w:b/>
              </w:rPr>
            </w:pPr>
            <w:r w:rsidRPr="0059269D">
              <w:rPr>
                <w:b/>
              </w:rPr>
              <w:t>334 600,00</w:t>
            </w:r>
          </w:p>
        </w:tc>
        <w:tc>
          <w:tcPr>
            <w:tcW w:w="1985" w:type="dxa"/>
          </w:tcPr>
          <w:p w14:paraId="1B1B9553" w14:textId="77777777" w:rsidR="0059269D" w:rsidRPr="0059269D" w:rsidRDefault="0059269D" w:rsidP="00354135">
            <w:pPr>
              <w:jc w:val="center"/>
              <w:rPr>
                <w:b/>
              </w:rPr>
            </w:pPr>
          </w:p>
        </w:tc>
      </w:tr>
    </w:tbl>
    <w:p w14:paraId="02B3BD0A" w14:textId="77777777" w:rsidR="0059269D" w:rsidRPr="00321DF2" w:rsidRDefault="0059269D" w:rsidP="0059269D">
      <w:pPr>
        <w:pStyle w:val="ad"/>
        <w:rPr>
          <w:sz w:val="20"/>
          <w:szCs w:val="20"/>
        </w:rPr>
      </w:pPr>
    </w:p>
    <w:p w14:paraId="18ACFA86" w14:textId="2C7EE5A6" w:rsidR="008C2DFC" w:rsidRPr="00DC213F" w:rsidRDefault="008C2DFC" w:rsidP="008C2DFC">
      <w:pPr>
        <w:tabs>
          <w:tab w:val="left" w:pos="7088"/>
          <w:tab w:val="left" w:pos="7371"/>
          <w:tab w:val="left" w:pos="7920"/>
          <w:tab w:val="left" w:pos="8280"/>
        </w:tabs>
      </w:pPr>
    </w:p>
    <w:sectPr w:rsidR="008C2DFC" w:rsidRPr="00DC213F" w:rsidSect="0097123B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3A230A22"/>
    <w:multiLevelType w:val="hybridMultilevel"/>
    <w:tmpl w:val="F0F8FD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D596F"/>
    <w:multiLevelType w:val="hybridMultilevel"/>
    <w:tmpl w:val="68D062BA"/>
    <w:lvl w:ilvl="0" w:tplc="1DC8F1D0">
      <w:start w:val="4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7F856B5D"/>
    <w:multiLevelType w:val="hybridMultilevel"/>
    <w:tmpl w:val="EBA6DBB4"/>
    <w:lvl w:ilvl="0" w:tplc="8B3059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10189"/>
    <w:rsid w:val="00027202"/>
    <w:rsid w:val="0007052F"/>
    <w:rsid w:val="00072579"/>
    <w:rsid w:val="00086B17"/>
    <w:rsid w:val="000A6AEB"/>
    <w:rsid w:val="000B3902"/>
    <w:rsid w:val="000B5E8D"/>
    <w:rsid w:val="000C6477"/>
    <w:rsid w:val="000D3D58"/>
    <w:rsid w:val="000E252D"/>
    <w:rsid w:val="000E4BCC"/>
    <w:rsid w:val="000E78F0"/>
    <w:rsid w:val="00121343"/>
    <w:rsid w:val="00121986"/>
    <w:rsid w:val="001420CD"/>
    <w:rsid w:val="0017428C"/>
    <w:rsid w:val="00174ABC"/>
    <w:rsid w:val="00175B01"/>
    <w:rsid w:val="00181592"/>
    <w:rsid w:val="00185382"/>
    <w:rsid w:val="00187E0A"/>
    <w:rsid w:val="00191AE8"/>
    <w:rsid w:val="00191FB1"/>
    <w:rsid w:val="001B0E44"/>
    <w:rsid w:val="001B63D7"/>
    <w:rsid w:val="001C4952"/>
    <w:rsid w:val="001D0D5C"/>
    <w:rsid w:val="001D1649"/>
    <w:rsid w:val="001D51B3"/>
    <w:rsid w:val="001E0DF4"/>
    <w:rsid w:val="00205FE2"/>
    <w:rsid w:val="00247A92"/>
    <w:rsid w:val="00255B26"/>
    <w:rsid w:val="002569C6"/>
    <w:rsid w:val="0027539F"/>
    <w:rsid w:val="00276C07"/>
    <w:rsid w:val="002860BD"/>
    <w:rsid w:val="00292373"/>
    <w:rsid w:val="002A68A1"/>
    <w:rsid w:val="002B49CC"/>
    <w:rsid w:val="002C30DD"/>
    <w:rsid w:val="002F1F9C"/>
    <w:rsid w:val="00304034"/>
    <w:rsid w:val="0031380D"/>
    <w:rsid w:val="003152D5"/>
    <w:rsid w:val="003237BD"/>
    <w:rsid w:val="00332327"/>
    <w:rsid w:val="00354653"/>
    <w:rsid w:val="00382A15"/>
    <w:rsid w:val="003B05D0"/>
    <w:rsid w:val="003C3A09"/>
    <w:rsid w:val="003E2504"/>
    <w:rsid w:val="00404239"/>
    <w:rsid w:val="00406B23"/>
    <w:rsid w:val="004134F5"/>
    <w:rsid w:val="00416496"/>
    <w:rsid w:val="00434026"/>
    <w:rsid w:val="00437699"/>
    <w:rsid w:val="0044054B"/>
    <w:rsid w:val="004442B6"/>
    <w:rsid w:val="0044507B"/>
    <w:rsid w:val="0045551D"/>
    <w:rsid w:val="00476891"/>
    <w:rsid w:val="00482B7F"/>
    <w:rsid w:val="00492325"/>
    <w:rsid w:val="004B03C9"/>
    <w:rsid w:val="004B1CEB"/>
    <w:rsid w:val="004B7E53"/>
    <w:rsid w:val="004C459B"/>
    <w:rsid w:val="004C4697"/>
    <w:rsid w:val="004D0798"/>
    <w:rsid w:val="004D1941"/>
    <w:rsid w:val="004D28E1"/>
    <w:rsid w:val="005411D8"/>
    <w:rsid w:val="00565D8A"/>
    <w:rsid w:val="0057700B"/>
    <w:rsid w:val="0059269D"/>
    <w:rsid w:val="005A4C33"/>
    <w:rsid w:val="005B0639"/>
    <w:rsid w:val="005B38A6"/>
    <w:rsid w:val="005B5F29"/>
    <w:rsid w:val="005C06FC"/>
    <w:rsid w:val="005D055F"/>
    <w:rsid w:val="005D3633"/>
    <w:rsid w:val="005E502A"/>
    <w:rsid w:val="005F2388"/>
    <w:rsid w:val="005F3AA1"/>
    <w:rsid w:val="006000E0"/>
    <w:rsid w:val="00601F4D"/>
    <w:rsid w:val="006475F6"/>
    <w:rsid w:val="0065056C"/>
    <w:rsid w:val="00650D42"/>
    <w:rsid w:val="006755A2"/>
    <w:rsid w:val="006771F3"/>
    <w:rsid w:val="00694B33"/>
    <w:rsid w:val="006B124D"/>
    <w:rsid w:val="006B2B24"/>
    <w:rsid w:val="006B6194"/>
    <w:rsid w:val="006B678E"/>
    <w:rsid w:val="006C74BA"/>
    <w:rsid w:val="006C7926"/>
    <w:rsid w:val="006C7F6C"/>
    <w:rsid w:val="006E2357"/>
    <w:rsid w:val="006F3C4C"/>
    <w:rsid w:val="007005FF"/>
    <w:rsid w:val="00702D62"/>
    <w:rsid w:val="00703C15"/>
    <w:rsid w:val="00710A3D"/>
    <w:rsid w:val="00715EE8"/>
    <w:rsid w:val="00717F23"/>
    <w:rsid w:val="00762C3A"/>
    <w:rsid w:val="00772770"/>
    <w:rsid w:val="00790FFD"/>
    <w:rsid w:val="007916B3"/>
    <w:rsid w:val="007A5CF7"/>
    <w:rsid w:val="007B1E5B"/>
    <w:rsid w:val="007B63F8"/>
    <w:rsid w:val="007D6B24"/>
    <w:rsid w:val="007E457D"/>
    <w:rsid w:val="007F14BA"/>
    <w:rsid w:val="00800A6C"/>
    <w:rsid w:val="00803F9B"/>
    <w:rsid w:val="00811827"/>
    <w:rsid w:val="00826ACE"/>
    <w:rsid w:val="00826C96"/>
    <w:rsid w:val="0083069E"/>
    <w:rsid w:val="008314AF"/>
    <w:rsid w:val="008424EE"/>
    <w:rsid w:val="00843790"/>
    <w:rsid w:val="00844F5E"/>
    <w:rsid w:val="00851865"/>
    <w:rsid w:val="00865334"/>
    <w:rsid w:val="00872245"/>
    <w:rsid w:val="00874271"/>
    <w:rsid w:val="00874F52"/>
    <w:rsid w:val="008862ED"/>
    <w:rsid w:val="00890286"/>
    <w:rsid w:val="008908A8"/>
    <w:rsid w:val="008911CB"/>
    <w:rsid w:val="00895CDB"/>
    <w:rsid w:val="008A5570"/>
    <w:rsid w:val="008B6FAD"/>
    <w:rsid w:val="008C2DFC"/>
    <w:rsid w:val="008D4C70"/>
    <w:rsid w:val="008E1C91"/>
    <w:rsid w:val="008E451E"/>
    <w:rsid w:val="00930F3A"/>
    <w:rsid w:val="009405E1"/>
    <w:rsid w:val="00941C19"/>
    <w:rsid w:val="00944C91"/>
    <w:rsid w:val="009A0FEF"/>
    <w:rsid w:val="009A38EF"/>
    <w:rsid w:val="009A7F5A"/>
    <w:rsid w:val="009C58AD"/>
    <w:rsid w:val="009C72A0"/>
    <w:rsid w:val="009C7F4A"/>
    <w:rsid w:val="009F56DA"/>
    <w:rsid w:val="00A30A7F"/>
    <w:rsid w:val="00A314E3"/>
    <w:rsid w:val="00A3225B"/>
    <w:rsid w:val="00A5486D"/>
    <w:rsid w:val="00A556E8"/>
    <w:rsid w:val="00A62612"/>
    <w:rsid w:val="00A62670"/>
    <w:rsid w:val="00A677DA"/>
    <w:rsid w:val="00A71BC7"/>
    <w:rsid w:val="00A8265E"/>
    <w:rsid w:val="00A8421A"/>
    <w:rsid w:val="00A869DE"/>
    <w:rsid w:val="00A95EE2"/>
    <w:rsid w:val="00AB2811"/>
    <w:rsid w:val="00AB2C07"/>
    <w:rsid w:val="00AD0C03"/>
    <w:rsid w:val="00AF339A"/>
    <w:rsid w:val="00B0249A"/>
    <w:rsid w:val="00B26CB2"/>
    <w:rsid w:val="00B43280"/>
    <w:rsid w:val="00B61E6C"/>
    <w:rsid w:val="00B718FA"/>
    <w:rsid w:val="00B76CC5"/>
    <w:rsid w:val="00B81F97"/>
    <w:rsid w:val="00B86C0A"/>
    <w:rsid w:val="00BA5FFC"/>
    <w:rsid w:val="00BB071E"/>
    <w:rsid w:val="00BC3301"/>
    <w:rsid w:val="00BC34ED"/>
    <w:rsid w:val="00BE573B"/>
    <w:rsid w:val="00C0702F"/>
    <w:rsid w:val="00C1509D"/>
    <w:rsid w:val="00C25913"/>
    <w:rsid w:val="00C400E0"/>
    <w:rsid w:val="00C43C7D"/>
    <w:rsid w:val="00C55981"/>
    <w:rsid w:val="00C571D9"/>
    <w:rsid w:val="00CA2D58"/>
    <w:rsid w:val="00CB224D"/>
    <w:rsid w:val="00CB2C5F"/>
    <w:rsid w:val="00D03CAA"/>
    <w:rsid w:val="00D21A08"/>
    <w:rsid w:val="00D2268B"/>
    <w:rsid w:val="00D22938"/>
    <w:rsid w:val="00D33A43"/>
    <w:rsid w:val="00D6197C"/>
    <w:rsid w:val="00D65ECA"/>
    <w:rsid w:val="00D671A0"/>
    <w:rsid w:val="00D73AD3"/>
    <w:rsid w:val="00D749C3"/>
    <w:rsid w:val="00D81D9D"/>
    <w:rsid w:val="00D8201D"/>
    <w:rsid w:val="00DA003E"/>
    <w:rsid w:val="00DA0070"/>
    <w:rsid w:val="00DA5A17"/>
    <w:rsid w:val="00DC1084"/>
    <w:rsid w:val="00DC1720"/>
    <w:rsid w:val="00DC213F"/>
    <w:rsid w:val="00DC27A7"/>
    <w:rsid w:val="00DC3616"/>
    <w:rsid w:val="00DC43DC"/>
    <w:rsid w:val="00DD449E"/>
    <w:rsid w:val="00DD4D7C"/>
    <w:rsid w:val="00DD6D18"/>
    <w:rsid w:val="00DE1484"/>
    <w:rsid w:val="00DE74BF"/>
    <w:rsid w:val="00DF2BD6"/>
    <w:rsid w:val="00E05FB5"/>
    <w:rsid w:val="00E062FD"/>
    <w:rsid w:val="00E26DCE"/>
    <w:rsid w:val="00E40524"/>
    <w:rsid w:val="00E45A00"/>
    <w:rsid w:val="00E77570"/>
    <w:rsid w:val="00EB6A66"/>
    <w:rsid w:val="00EB6ABB"/>
    <w:rsid w:val="00EC2DED"/>
    <w:rsid w:val="00EC7C53"/>
    <w:rsid w:val="00EF0EF2"/>
    <w:rsid w:val="00EF5D86"/>
    <w:rsid w:val="00F01624"/>
    <w:rsid w:val="00F03089"/>
    <w:rsid w:val="00F13967"/>
    <w:rsid w:val="00F16FF2"/>
    <w:rsid w:val="00F216AA"/>
    <w:rsid w:val="00F252B9"/>
    <w:rsid w:val="00F35A3E"/>
    <w:rsid w:val="00F365DD"/>
    <w:rsid w:val="00F373C8"/>
    <w:rsid w:val="00F405D3"/>
    <w:rsid w:val="00F546D4"/>
    <w:rsid w:val="00F73FE2"/>
    <w:rsid w:val="00F83453"/>
    <w:rsid w:val="00FA48B9"/>
    <w:rsid w:val="00FB4401"/>
    <w:rsid w:val="00FB662D"/>
    <w:rsid w:val="00FC0BEA"/>
    <w:rsid w:val="00FD31F8"/>
    <w:rsid w:val="00FE1034"/>
    <w:rsid w:val="00FE5DB3"/>
    <w:rsid w:val="00FF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DFB8E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 Spacing"/>
    <w:uiPriority w:val="1"/>
    <w:qFormat/>
    <w:rsid w:val="00717F23"/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  <w:style w:type="paragraph" w:styleId="af2">
    <w:name w:val="List Paragraph"/>
    <w:basedOn w:val="a"/>
    <w:uiPriority w:val="99"/>
    <w:qFormat/>
    <w:rsid w:val="00F0162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3">
    <w:name w:val="Strong"/>
    <w:qFormat/>
    <w:locked/>
    <w:rsid w:val="00F0162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40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nrad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178fz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7CBA9-C6CE-4732-9F2D-D6F8C75CB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9622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Доронина Наталья Петровна</dc:creator>
  <cp:lastModifiedBy>Серенкова Л.А.</cp:lastModifiedBy>
  <cp:revision>3</cp:revision>
  <cp:lastPrinted>2025-06-04T11:57:00Z</cp:lastPrinted>
  <dcterms:created xsi:type="dcterms:W3CDTF">2025-06-04T11:57:00Z</dcterms:created>
  <dcterms:modified xsi:type="dcterms:W3CDTF">2025-06-04T12:01:00Z</dcterms:modified>
</cp:coreProperties>
</file>